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B5" w:rsidRPr="00DD35B5" w:rsidRDefault="00DD35B5" w:rsidP="00DD35B5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D35B5" w:rsidRPr="00DD35B5" w:rsidRDefault="00DD35B5" w:rsidP="00DD3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ДЕПАРТАМЕНТ ПО НАДЗОРУ ЗА БЕЗОПАСНЫМ ВЕДЕНИЕМ РАБОТ В ПРОМЫШЛЕННОСТИ МИНИСТЕРСТВА </w:t>
      </w:r>
      <w:proofErr w:type="gramStart"/>
      <w:r w:rsidRPr="00DD3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</w:p>
    <w:p w:rsidR="00DD35B5" w:rsidRPr="00DD35B5" w:rsidRDefault="00DD35B5" w:rsidP="00DD3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ЧРЕЗВЫЧАЙНЫМ СИТУАЦИЯМ РЕСПУБЛИКИ БЕЛАРУСЬ</w:t>
      </w:r>
    </w:p>
    <w:p w:rsidR="00DD35B5" w:rsidRDefault="00DD35B5" w:rsidP="00DD3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D35B5" w:rsidRPr="00DD35B5" w:rsidRDefault="00DD35B5" w:rsidP="00DD3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Могилевское областное управление Госпромнадзора</w:t>
      </w:r>
    </w:p>
    <w:p w:rsidR="00DD35B5" w:rsidRDefault="00DD35B5" w:rsidP="00DD3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D35B5" w:rsidRPr="00DD35B5" w:rsidRDefault="00DD35B5" w:rsidP="00DD3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Бобруйский межрайонный отдел</w:t>
      </w:r>
    </w:p>
    <w:p w:rsidR="00DD35B5" w:rsidRPr="00DD35B5" w:rsidRDefault="00DD35B5" w:rsidP="00DD35B5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:rsidR="00DD35B5" w:rsidRPr="00DD35B5" w:rsidRDefault="00DD35B5" w:rsidP="00DD35B5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D35B5" w:rsidRPr="00DD35B5" w:rsidRDefault="00DD35B5" w:rsidP="00DD35B5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D35B5" w:rsidRPr="00DD35B5" w:rsidRDefault="00DD35B5" w:rsidP="00DD35B5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D35B5">
        <w:rPr>
          <w:rFonts w:ascii="Times New Roman" w:eastAsia="Calibri" w:hAnsi="Times New Roman" w:cs="Times New Roman"/>
          <w:sz w:val="30"/>
          <w:szCs w:val="30"/>
        </w:rPr>
        <w:t xml:space="preserve">Сведения № </w:t>
      </w:r>
      <w:r w:rsidRPr="00DD35B5">
        <w:rPr>
          <w:rFonts w:ascii="Times New Roman" w:eastAsia="Calibri" w:hAnsi="Times New Roman" w:cs="Times New Roman"/>
          <w:b/>
          <w:sz w:val="30"/>
          <w:szCs w:val="30"/>
        </w:rPr>
        <w:t>____________</w:t>
      </w:r>
    </w:p>
    <w:p w:rsidR="00960299" w:rsidRDefault="00960299" w:rsidP="00DD35B5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35B5" w:rsidRPr="00DD35B5" w:rsidRDefault="00DD35B5" w:rsidP="00DD35B5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DD35B5">
        <w:rPr>
          <w:rFonts w:ascii="Times New Roman" w:eastAsia="Times New Roman" w:hAnsi="Times New Roman" w:cs="Times New Roman"/>
          <w:sz w:val="30"/>
          <w:szCs w:val="30"/>
          <w:lang w:eastAsia="ru-RU"/>
        </w:rPr>
        <w:t>о результатах обследования котельной на предмет ее готовности к работе в осенне-зимний период 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DD35B5">
        <w:rPr>
          <w:rFonts w:ascii="Times New Roman" w:eastAsia="Times New Roman" w:hAnsi="Times New Roman" w:cs="Times New Roman"/>
          <w:sz w:val="30"/>
          <w:szCs w:val="30"/>
          <w:lang w:eastAsia="ru-RU"/>
        </w:rPr>
        <w:t>/20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DD3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p w:rsidR="00DD35B5" w:rsidRPr="00DD35B5" w:rsidRDefault="00DD35B5" w:rsidP="00DD35B5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35B5" w:rsidRPr="00DD35B5" w:rsidRDefault="00DD35B5" w:rsidP="00DD35B5">
      <w:pPr>
        <w:spacing w:after="0" w:line="240" w:lineRule="auto"/>
        <w:ind w:right="-426" w:firstLine="708"/>
        <w:rPr>
          <w:rFonts w:ascii="Times New Roman" w:eastAsia="Calibri" w:hAnsi="Times New Roman" w:cs="Times New Roman"/>
          <w:sz w:val="18"/>
          <w:szCs w:val="18"/>
        </w:rPr>
      </w:pPr>
      <w:r w:rsidRPr="00DD35B5">
        <w:rPr>
          <w:rFonts w:ascii="Times New Roman" w:eastAsia="Calibri" w:hAnsi="Times New Roman" w:cs="Times New Roman"/>
          <w:sz w:val="30"/>
          <w:szCs w:val="30"/>
        </w:rPr>
        <w:t>Мною, __________________________________________________</w:t>
      </w:r>
      <w:r w:rsidRPr="00DD35B5">
        <w:rPr>
          <w:rFonts w:ascii="Times New Roman" w:eastAsia="Calibri" w:hAnsi="Times New Roman" w:cs="Times New Roman"/>
          <w:sz w:val="30"/>
          <w:szCs w:val="30"/>
        </w:rPr>
        <w:br/>
      </w:r>
      <w:r w:rsidRPr="00DD35B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(должность, Ф.И.О.)</w:t>
      </w:r>
    </w:p>
    <w:p w:rsidR="00DD35B5" w:rsidRPr="00DD35B5" w:rsidRDefault="00DD35B5" w:rsidP="00DD35B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35B5">
        <w:rPr>
          <w:rFonts w:ascii="Times New Roman" w:eastAsia="Calibri" w:hAnsi="Times New Roman" w:cs="Times New Roman"/>
          <w:sz w:val="30"/>
          <w:szCs w:val="30"/>
        </w:rPr>
        <w:t>проведены мероприятия технического (технологического, поверочного характера) в отношении котельной _________________ ________________________________________________________________ ________________________________________________________________</w:t>
      </w:r>
    </w:p>
    <w:p w:rsidR="00DD35B5" w:rsidRPr="00DD35B5" w:rsidRDefault="00DD35B5" w:rsidP="00DD35B5">
      <w:pPr>
        <w:tabs>
          <w:tab w:val="left" w:pos="1227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D35B5">
        <w:rPr>
          <w:rFonts w:ascii="Times New Roman" w:eastAsia="Calibri" w:hAnsi="Times New Roman" w:cs="Times New Roman"/>
          <w:sz w:val="18"/>
          <w:szCs w:val="18"/>
        </w:rPr>
        <w:tab/>
        <w:t xml:space="preserve">(наименование, </w:t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регистрационный номер</w:t>
      </w:r>
      <w:r w:rsidRPr="00DD35B5">
        <w:rPr>
          <w:rFonts w:ascii="Times New Roman" w:eastAsia="Calibri" w:hAnsi="Times New Roman" w:cs="Times New Roman"/>
          <w:sz w:val="18"/>
          <w:szCs w:val="18"/>
        </w:rPr>
        <w:t>, месторасположение котельной)</w:t>
      </w:r>
    </w:p>
    <w:p w:rsidR="00DD35B5" w:rsidRPr="00DD35B5" w:rsidRDefault="00DD35B5" w:rsidP="00DD35B5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35B5" w:rsidRPr="00DD35B5" w:rsidRDefault="00DD35B5" w:rsidP="00DD35B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DD35B5">
        <w:rPr>
          <w:rFonts w:ascii="Times New Roman" w:eastAsia="Calibri" w:hAnsi="Times New Roman" w:cs="Times New Roman"/>
          <w:sz w:val="30"/>
          <w:szCs w:val="30"/>
        </w:rPr>
        <w:t>находящейся</w:t>
      </w:r>
      <w:proofErr w:type="gramEnd"/>
      <w:r w:rsidRPr="00DD35B5">
        <w:rPr>
          <w:rFonts w:ascii="Times New Roman" w:eastAsia="Calibri" w:hAnsi="Times New Roman" w:cs="Times New Roman"/>
          <w:sz w:val="30"/>
          <w:szCs w:val="30"/>
        </w:rPr>
        <w:t xml:space="preserve"> на балансе _______________________________________</w:t>
      </w:r>
    </w:p>
    <w:p w:rsidR="00DD35B5" w:rsidRPr="00DD35B5" w:rsidRDefault="00DD35B5" w:rsidP="00DD35B5">
      <w:pPr>
        <w:tabs>
          <w:tab w:val="left" w:pos="1458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D35B5">
        <w:rPr>
          <w:rFonts w:ascii="Times New Roman" w:eastAsia="Calibri" w:hAnsi="Times New Roman" w:cs="Times New Roman"/>
          <w:sz w:val="18"/>
          <w:szCs w:val="18"/>
        </w:rPr>
        <w:tab/>
        <w:t>(наименование, адрес предприятия, Ф.И.О. руководителя)</w:t>
      </w:r>
    </w:p>
    <w:p w:rsidR="00DD35B5" w:rsidRPr="00DD35B5" w:rsidRDefault="00DD35B5" w:rsidP="00DD35B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35B5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</w:t>
      </w:r>
    </w:p>
    <w:p w:rsidR="00DD35B5" w:rsidRPr="00DD35B5" w:rsidRDefault="00DD35B5" w:rsidP="00DD35B5">
      <w:pPr>
        <w:tabs>
          <w:tab w:val="left" w:pos="1458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DD35B5" w:rsidRPr="00DD35B5" w:rsidRDefault="00DD35B5" w:rsidP="00DD35B5">
      <w:pPr>
        <w:spacing w:after="0" w:line="240" w:lineRule="auto"/>
        <w:ind w:left="-142" w:right="-426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D35B5" w:rsidRPr="00DD35B5" w:rsidRDefault="00DD35B5" w:rsidP="00DD35B5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D35B5">
        <w:rPr>
          <w:rFonts w:ascii="Times New Roman" w:eastAsia="Calibri" w:hAnsi="Times New Roman" w:cs="Times New Roman"/>
          <w:sz w:val="30"/>
          <w:szCs w:val="30"/>
        </w:rPr>
        <w:t xml:space="preserve">По результатам </w:t>
      </w:r>
      <w:r w:rsidRPr="00DD35B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обследования</w:t>
      </w:r>
      <w:r w:rsidRPr="00DD35B5">
        <w:rPr>
          <w:rFonts w:ascii="Times New Roman" w:eastAsia="Calibri" w:hAnsi="Times New Roman" w:cs="Times New Roman"/>
          <w:sz w:val="30"/>
          <w:szCs w:val="30"/>
        </w:rPr>
        <w:t xml:space="preserve"> определено: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2800"/>
      </w:tblGrid>
      <w:tr w:rsidR="00DD35B5" w:rsidRPr="00DD35B5" w:rsidTr="00D503D1">
        <w:tc>
          <w:tcPr>
            <w:tcW w:w="1101" w:type="dxa"/>
            <w:vAlign w:val="center"/>
          </w:tcPr>
          <w:p w:rsidR="00DD35B5" w:rsidRPr="00DD35B5" w:rsidRDefault="00DD35B5" w:rsidP="00DD3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№</w:t>
            </w:r>
          </w:p>
          <w:p w:rsidR="00DD35B5" w:rsidRPr="00DD35B5" w:rsidRDefault="00DD35B5" w:rsidP="00DD3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п.п</w:t>
            </w:r>
            <w:proofErr w:type="spellEnd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0" w:type="dxa"/>
            <w:vAlign w:val="center"/>
          </w:tcPr>
          <w:p w:rsidR="00DD35B5" w:rsidRPr="00DD35B5" w:rsidRDefault="00DD35B5" w:rsidP="00DD3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Рассматриваемые вопросы</w:t>
            </w:r>
          </w:p>
        </w:tc>
        <w:tc>
          <w:tcPr>
            <w:tcW w:w="2800" w:type="dxa"/>
            <w:vAlign w:val="center"/>
          </w:tcPr>
          <w:p w:rsidR="00DD35B5" w:rsidRPr="00DD35B5" w:rsidRDefault="00DD35B5" w:rsidP="00DD3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Заключение</w:t>
            </w: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Наличие лицензии на право деятельности в области промышленной безопасности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Организация надзора: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2.1.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наличие приказов: о назначении лиц, ответственных за исправное состояние и безопасную эксплуатацию котлов, сосудов, работающих под давлением (при наличии), трубопроводов пара и горячей воды (при наличии); о допуске персонала котельной к обслуживанию оборудования котельной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2.2.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наличие производственной инструкции для персонала котельной (кроме котельных без постоянного присутствия </w:t>
            </w: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персонала), тепловой схемы 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2.3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соответствие производственной инструкции, фактически установленному оборудованию и тепловой схеме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2.4.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проведение подготовки, обучения и проверки знаний ответственным лицам, укомплектованность штата котельной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2.5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наличие паспортов на котельную, котлы, автономные экономайзеры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2.6.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проведение регистрации котельной, котлов, автономных экономайзеров в территориальном управлении Госпромнадзора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2.7.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регистрация котельной, являющейся опасным производственным объектом, в государственном реестре ОПО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Наличие и выполнение плана организационно-технических мероприятий по подготовке к ОЗП 20../20.. года в части касающейся подлежащего государственному надзору в области промышленной безопасности котельного оборудования: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3.1.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наличия исправного технического состояния основных котлов, питательных, сетевых, </w:t>
            </w:r>
            <w:proofErr w:type="spellStart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подпиточных</w:t>
            </w:r>
            <w:proofErr w:type="spellEnd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, циркуляционных насосов, подогревателей и другого тепломеханического оборудования котельной, необходимого для теплоснабжения потребителей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3.2.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наличия исправного технического состояния резервного оборудования, указанного в подпункте 3.1.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3.3.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выполнения плановых ремонтов основного и вспомогательного тепломеханического оборудования котельной (согласно графику ППР) в необходимых объемах и с качеством, соответствующим установленным нормам, документальное подтверждение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3.4.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наличия работоспособных топливных систем и хозяйств, обеспечивающих работу котельной на резервном виде </w:t>
            </w: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топлива (при наличии резервного топлива в соответствии с проектом котельной)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3.5.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обеспечения безопасного водного режима работы котлов в соответствии с требованиями ТНПА и инструкций 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3.6.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наличия и исправное действие защит и средств автоматики котлов, системы контроля воздуха по содержанию в нем </w:t>
            </w:r>
            <w:proofErr w:type="gramStart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СО</w:t>
            </w:r>
            <w:proofErr w:type="gramEnd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</w:t>
            </w:r>
            <w:proofErr w:type="gramStart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для</w:t>
            </w:r>
            <w:proofErr w:type="gramEnd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помещений котельных с газоиспользующим оборудованием с постоянным присутствием персонала), выполнение регламентных работ по подержанию их в исправном состоянии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3.7.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проведения в установленные сроки режимно-наладочных испытаний котлов, систем автоматики безопасности и регулирования котлов, водоподготовительной установки котельной (при невозможности проведения режимно-наладочных испытаний котлов в </w:t>
            </w:r>
            <w:proofErr w:type="spellStart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межотопительный</w:t>
            </w:r>
            <w:proofErr w:type="spellEnd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период – наличие заключенных договоров со специализированной наладочной организацией)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3.8.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проведения в установленные сроки </w:t>
            </w:r>
          </w:p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технического освидетельствования, технического диагностирования котлов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3.9.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выполнения технических мероприятий по возможности оперативного подключения передвижной модульной котельной (в соответствии с проектом)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3.10.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выполнения технических мероприятий по возможности подключения передвижных электрогенерирующих установок в </w:t>
            </w:r>
            <w:proofErr w:type="spellStart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электрощитовых</w:t>
            </w:r>
            <w:proofErr w:type="spellEnd"/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котельной, наличие утвержденной схемы подключения (в соответствии с проектом)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rPr>
          <w:trHeight w:val="716"/>
        </w:trPr>
        <w:tc>
          <w:tcPr>
            <w:tcW w:w="1101" w:type="dxa"/>
            <w:tcBorders>
              <w:top w:val="single" w:sz="4" w:space="0" w:color="auto"/>
            </w:tcBorders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соответствие тепловой мощности котельной присоединенной тепловой нагрузке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rPr>
          <w:trHeight w:val="274"/>
        </w:trPr>
        <w:tc>
          <w:tcPr>
            <w:tcW w:w="1101" w:type="dxa"/>
            <w:tcBorders>
              <w:top w:val="single" w:sz="4" w:space="0" w:color="auto"/>
            </w:tcBorders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Организация работы с персоналом котельной или персоналом диспетчерского пульта по его действиям </w:t>
            </w: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при возникновении аварийной ситуации в котельной: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5.1.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наличие плана действий персонала при возникновении аварийной ситуации в котельной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5.2.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наличие тем, планов проведения противоаварийных тренировок, документальное подтверждение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5.3.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наличие телефона в котельной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D35B5" w:rsidRPr="00DD35B5" w:rsidTr="00D503D1">
        <w:tc>
          <w:tcPr>
            <w:tcW w:w="1101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5.4.</w:t>
            </w:r>
          </w:p>
        </w:tc>
        <w:tc>
          <w:tcPr>
            <w:tcW w:w="567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D35B5">
              <w:rPr>
                <w:rFonts w:ascii="Times New Roman" w:eastAsia="Calibri" w:hAnsi="Times New Roman" w:cs="Times New Roman"/>
                <w:sz w:val="30"/>
                <w:szCs w:val="30"/>
              </w:rPr>
              <w:t>наличие на рабочем месте персонала котельной номеров телефонов аварийных служб и потребителей тепловой энергии</w:t>
            </w:r>
          </w:p>
        </w:tc>
        <w:tc>
          <w:tcPr>
            <w:tcW w:w="2800" w:type="dxa"/>
          </w:tcPr>
          <w:p w:rsidR="00DD35B5" w:rsidRPr="00DD35B5" w:rsidRDefault="00DD35B5" w:rsidP="00DD35B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DD35B5" w:rsidRPr="00DD35B5" w:rsidRDefault="00DD35B5" w:rsidP="00DD3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D35B5" w:rsidRPr="00DD35B5" w:rsidRDefault="00DD35B5" w:rsidP="00DD3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35B5">
        <w:rPr>
          <w:rFonts w:ascii="Times New Roman" w:eastAsia="Calibri" w:hAnsi="Times New Roman" w:cs="Times New Roman"/>
          <w:i/>
          <w:sz w:val="28"/>
          <w:szCs w:val="28"/>
        </w:rPr>
        <w:t>По пунктам делается заключения «соответствует», «не соответствует», по подпунктам – «да», «нет», «не требуется».</w:t>
      </w:r>
    </w:p>
    <w:p w:rsidR="00DD35B5" w:rsidRPr="00DD35B5" w:rsidRDefault="00DD35B5" w:rsidP="00DD35B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D35B5" w:rsidRPr="00DD35B5" w:rsidRDefault="00DD35B5" w:rsidP="00DD35B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D35B5">
        <w:rPr>
          <w:rFonts w:ascii="Times New Roman" w:eastAsia="Calibri" w:hAnsi="Times New Roman" w:cs="Times New Roman"/>
          <w:sz w:val="30"/>
          <w:szCs w:val="30"/>
        </w:rPr>
        <w:t xml:space="preserve">Вывод: </w:t>
      </w:r>
    </w:p>
    <w:p w:rsidR="00DD35B5" w:rsidRPr="00DD35B5" w:rsidRDefault="00DD35B5" w:rsidP="00DD35B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D35B5" w:rsidRPr="00DD35B5" w:rsidRDefault="00DD35B5" w:rsidP="00DD35B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D3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проведенного обследования </w:t>
      </w:r>
      <w:r w:rsidRPr="00DD35B5">
        <w:rPr>
          <w:rFonts w:ascii="Times New Roman" w:eastAsia="Calibri" w:hAnsi="Times New Roman" w:cs="Times New Roman"/>
          <w:sz w:val="30"/>
          <w:szCs w:val="30"/>
        </w:rPr>
        <w:t>котельная (котельное оборудование)_______________________________________________ с установленными в ней котлами_____________________________________</w:t>
      </w:r>
      <w:r w:rsidRPr="00DD35B5">
        <w:rPr>
          <w:rFonts w:ascii="Times New Roman" w:eastAsia="Calibri" w:hAnsi="Times New Roman" w:cs="Times New Roman"/>
          <w:sz w:val="30"/>
          <w:szCs w:val="30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DD35B5" w:rsidRPr="00DD35B5" w:rsidRDefault="00DD35B5" w:rsidP="00DD35B5">
      <w:pPr>
        <w:tabs>
          <w:tab w:val="left" w:pos="1440"/>
        </w:tabs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D35B5">
        <w:rPr>
          <w:rFonts w:ascii="Times New Roman" w:eastAsia="Calibri" w:hAnsi="Times New Roman" w:cs="Times New Roman"/>
          <w:sz w:val="18"/>
          <w:szCs w:val="18"/>
        </w:rPr>
        <w:t xml:space="preserve">(перечисляются все </w:t>
      </w:r>
      <w:proofErr w:type="gramStart"/>
      <w:r w:rsidRPr="00DD35B5">
        <w:rPr>
          <w:rFonts w:ascii="Times New Roman" w:eastAsia="Calibri" w:hAnsi="Times New Roman" w:cs="Times New Roman"/>
          <w:sz w:val="18"/>
          <w:szCs w:val="18"/>
        </w:rPr>
        <w:t>котлы</w:t>
      </w:r>
      <w:proofErr w:type="gramEnd"/>
      <w:r w:rsidRPr="00DD35B5">
        <w:rPr>
          <w:rFonts w:ascii="Times New Roman" w:eastAsia="Calibri" w:hAnsi="Times New Roman" w:cs="Times New Roman"/>
          <w:sz w:val="18"/>
          <w:szCs w:val="18"/>
        </w:rPr>
        <w:t xml:space="preserve"> установленные в котельной, марка, тип, заводской номер, регистрационный номер, исправен или не исправен, выведен из эксплуатации)</w:t>
      </w:r>
    </w:p>
    <w:p w:rsidR="00DD35B5" w:rsidRPr="00DD35B5" w:rsidRDefault="00DD35B5" w:rsidP="00DD35B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D35B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соответствует</w:t>
      </w:r>
      <w:proofErr w:type="gramEnd"/>
      <w:r w:rsidRPr="00DD35B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/не соответствует</w:t>
      </w:r>
      <w:r w:rsidRPr="00DD3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требованиям промышленной безопасности</w:t>
      </w:r>
    </w:p>
    <w:p w:rsidR="00DD35B5" w:rsidRPr="00DD35B5" w:rsidRDefault="00DD35B5" w:rsidP="00DD35B5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D35B5">
        <w:rPr>
          <w:rFonts w:ascii="Times New Roman" w:eastAsia="Calibri" w:hAnsi="Times New Roman" w:cs="Times New Roman"/>
          <w:sz w:val="18"/>
          <w:szCs w:val="18"/>
        </w:rPr>
        <w:t xml:space="preserve">                   (не нужное вычеркнуть)</w:t>
      </w:r>
    </w:p>
    <w:p w:rsidR="00DD35B5" w:rsidRPr="00DD35B5" w:rsidRDefault="00DD35B5" w:rsidP="00DD35B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3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DD35B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готово/не готово</w:t>
      </w:r>
      <w:r w:rsidRPr="00DD3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эксплуатации в осенне-зимний период 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DD35B5">
        <w:rPr>
          <w:rFonts w:ascii="Times New Roman" w:eastAsia="Times New Roman" w:hAnsi="Times New Roman" w:cs="Times New Roman"/>
          <w:sz w:val="30"/>
          <w:szCs w:val="30"/>
          <w:lang w:eastAsia="ru-RU"/>
        </w:rPr>
        <w:t>/20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DD3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гг.</w:t>
      </w:r>
    </w:p>
    <w:p w:rsidR="00DD35B5" w:rsidRPr="00DD35B5" w:rsidRDefault="00DD35B5" w:rsidP="00DD35B5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D35B5">
        <w:rPr>
          <w:rFonts w:ascii="Times New Roman" w:eastAsia="Calibri" w:hAnsi="Times New Roman" w:cs="Times New Roman"/>
          <w:sz w:val="18"/>
          <w:szCs w:val="18"/>
        </w:rPr>
        <w:t xml:space="preserve">         (не нужное вычеркнуть)</w:t>
      </w:r>
    </w:p>
    <w:p w:rsidR="00DD35B5" w:rsidRPr="00DD35B5" w:rsidRDefault="00DD35B5" w:rsidP="00DD35B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35B5" w:rsidRPr="00DD35B5" w:rsidRDefault="00DD35B5" w:rsidP="00DD35B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35B5" w:rsidRPr="00DD35B5" w:rsidRDefault="00DD35B5" w:rsidP="00DD35B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35B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       _______________      ________________________</w:t>
      </w:r>
    </w:p>
    <w:p w:rsidR="00DD35B5" w:rsidRPr="00DD35B5" w:rsidRDefault="00DD35B5" w:rsidP="00DD35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proofErr w:type="gramStart"/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 служащего </w:t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подпись)     </w:t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(инициалы (инициал собственного</w:t>
      </w:r>
      <w:proofErr w:type="gramEnd"/>
    </w:p>
    <w:p w:rsidR="00DD35B5" w:rsidRPr="00DD35B5" w:rsidRDefault="00DD35B5" w:rsidP="00DD35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</w:t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</w:t>
      </w:r>
      <w:proofErr w:type="gramStart"/>
      <w:r w:rsidRPr="00DD35B5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имени), фамилия)</w:t>
      </w:r>
      <w:proofErr w:type="gramEnd"/>
    </w:p>
    <w:p w:rsidR="00DD35B5" w:rsidRPr="00DD35B5" w:rsidRDefault="00DD35B5" w:rsidP="00DD35B5">
      <w:pPr>
        <w:shd w:val="clear" w:color="auto" w:fill="FFFFFF"/>
        <w:spacing w:line="280" w:lineRule="exact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DD35B5">
        <w:rPr>
          <w:rFonts w:ascii="Times New Roman" w:eastAsia="Calibri" w:hAnsi="Times New Roman" w:cs="Times New Roman"/>
          <w:color w:val="000000"/>
          <w:sz w:val="30"/>
          <w:szCs w:val="30"/>
        </w:rPr>
        <w:t>«___»__________ 20__ г.</w:t>
      </w:r>
    </w:p>
    <w:p w:rsidR="00DD35B5" w:rsidRPr="00DD35B5" w:rsidRDefault="00DD35B5" w:rsidP="00DD35B5">
      <w:pPr>
        <w:shd w:val="clear" w:color="auto" w:fill="FFFFFF"/>
        <w:tabs>
          <w:tab w:val="left" w:pos="7088"/>
        </w:tabs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DD35B5" w:rsidRPr="00DD35B5" w:rsidRDefault="00DD35B5" w:rsidP="00DD35B5">
      <w:pPr>
        <w:ind w:right="-284"/>
        <w:rPr>
          <w:rFonts w:ascii="Times New Roman" w:eastAsia="Calibri" w:hAnsi="Times New Roman" w:cs="Times New Roman"/>
        </w:rPr>
      </w:pPr>
    </w:p>
    <w:p w:rsidR="00DD35B5" w:rsidRPr="00DD35B5" w:rsidRDefault="00DD35B5" w:rsidP="00DD35B5"/>
    <w:p w:rsidR="00DD35B5" w:rsidRDefault="00DD35B5"/>
    <w:sectPr w:rsidR="00DD35B5" w:rsidSect="00695031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E4" w:rsidRDefault="008875E4">
      <w:pPr>
        <w:spacing w:after="0" w:line="240" w:lineRule="auto"/>
      </w:pPr>
      <w:r>
        <w:separator/>
      </w:r>
    </w:p>
  </w:endnote>
  <w:endnote w:type="continuationSeparator" w:id="0">
    <w:p w:rsidR="008875E4" w:rsidRDefault="0088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ED" w:rsidRDefault="00A60942" w:rsidP="0023130E">
    <w:pPr>
      <w:pStyle w:val="a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</w:t>
    </w:r>
    <w:r w:rsidRPr="008804ED">
      <w:rPr>
        <w:rFonts w:ascii="Times New Roman" w:hAnsi="Times New Roman"/>
        <w:sz w:val="20"/>
        <w:szCs w:val="20"/>
      </w:rPr>
      <w:tab/>
      <w:t>____________________</w:t>
    </w:r>
    <w:r w:rsidRPr="008804E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____________________</w:t>
    </w:r>
  </w:p>
  <w:p w:rsidR="0023130E" w:rsidRPr="0023130E" w:rsidRDefault="00A60942" w:rsidP="0023130E">
    <w:pPr>
      <w:pStyle w:val="a3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(должность)</w:t>
    </w:r>
    <w:r>
      <w:rPr>
        <w:rFonts w:ascii="Times New Roman" w:hAnsi="Times New Roman"/>
        <w:sz w:val="18"/>
        <w:szCs w:val="18"/>
      </w:rPr>
      <w:tab/>
      <w:t>(подпись)</w:t>
    </w:r>
    <w:r>
      <w:rPr>
        <w:rFonts w:ascii="Times New Roman" w:hAnsi="Times New Roman"/>
        <w:sz w:val="18"/>
        <w:szCs w:val="18"/>
      </w:rPr>
      <w:tab/>
      <w:t>(Ф.И.О.)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E4" w:rsidRDefault="008875E4">
      <w:pPr>
        <w:spacing w:after="0" w:line="240" w:lineRule="auto"/>
      </w:pPr>
      <w:r>
        <w:separator/>
      </w:r>
    </w:p>
  </w:footnote>
  <w:footnote w:type="continuationSeparator" w:id="0">
    <w:p w:rsidR="008875E4" w:rsidRDefault="00887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B5"/>
    <w:rsid w:val="003E41EF"/>
    <w:rsid w:val="008875E4"/>
    <w:rsid w:val="00960299"/>
    <w:rsid w:val="00A60942"/>
    <w:rsid w:val="00D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D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D3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D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D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Начальникот отдела</dc:creator>
  <cp:lastModifiedBy>Начальникот отдела</cp:lastModifiedBy>
  <cp:revision>3</cp:revision>
  <cp:lastPrinted>2021-05-17T14:18:00Z</cp:lastPrinted>
  <dcterms:created xsi:type="dcterms:W3CDTF">2021-05-17T13:43:00Z</dcterms:created>
  <dcterms:modified xsi:type="dcterms:W3CDTF">2021-05-18T11:55:00Z</dcterms:modified>
</cp:coreProperties>
</file>