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55" w:rsidRPr="006C08F5" w:rsidRDefault="00825B55" w:rsidP="00377CA9">
      <w:pPr>
        <w:jc w:val="center"/>
        <w:rPr>
          <w:rFonts w:ascii="Times New Roman" w:hAnsi="Times New Roman" w:cs="Times New Roman"/>
          <w:sz w:val="30"/>
          <w:szCs w:val="30"/>
        </w:rPr>
      </w:pPr>
      <w:r w:rsidRPr="006C08F5">
        <w:rPr>
          <w:rFonts w:ascii="Times New Roman" w:hAnsi="Times New Roman" w:cs="Times New Roman"/>
          <w:sz w:val="30"/>
          <w:szCs w:val="30"/>
        </w:rPr>
        <w:t>Положение</w:t>
      </w:r>
    </w:p>
    <w:p w:rsidR="00825B55" w:rsidRPr="006C08F5" w:rsidRDefault="00825B55" w:rsidP="00377CA9">
      <w:pPr>
        <w:jc w:val="center"/>
        <w:rPr>
          <w:rFonts w:ascii="Times New Roman" w:hAnsi="Times New Roman" w:cs="Times New Roman"/>
          <w:sz w:val="30"/>
          <w:szCs w:val="30"/>
        </w:rPr>
      </w:pPr>
      <w:r w:rsidRPr="006C08F5">
        <w:rPr>
          <w:rFonts w:ascii="Times New Roman" w:hAnsi="Times New Roman" w:cs="Times New Roman"/>
          <w:sz w:val="30"/>
          <w:szCs w:val="30"/>
        </w:rPr>
        <w:t>о проведении городского конкурса</w:t>
      </w:r>
    </w:p>
    <w:p w:rsidR="00377CA9" w:rsidRPr="006C08F5" w:rsidRDefault="00F80983" w:rsidP="00377CA9">
      <w:pPr>
        <w:jc w:val="center"/>
        <w:rPr>
          <w:rFonts w:ascii="Times New Roman" w:hAnsi="Times New Roman" w:cs="Times New Roman"/>
          <w:sz w:val="30"/>
          <w:szCs w:val="30"/>
        </w:rPr>
      </w:pPr>
      <w:r w:rsidRPr="006C08F5">
        <w:rPr>
          <w:rFonts w:ascii="Times New Roman" w:hAnsi="Times New Roman" w:cs="Times New Roman"/>
          <w:sz w:val="30"/>
          <w:szCs w:val="30"/>
        </w:rPr>
        <w:t>на лучший вариант наружной социальной рекламы</w:t>
      </w:r>
    </w:p>
    <w:p w:rsidR="00705A7A" w:rsidRPr="006C08F5" w:rsidRDefault="00F80983" w:rsidP="00377CA9">
      <w:pPr>
        <w:jc w:val="center"/>
        <w:rPr>
          <w:rFonts w:ascii="Times New Roman" w:hAnsi="Times New Roman" w:cs="Times New Roman"/>
          <w:sz w:val="30"/>
          <w:szCs w:val="30"/>
        </w:rPr>
      </w:pPr>
      <w:r w:rsidRPr="006C08F5">
        <w:rPr>
          <w:rFonts w:ascii="Times New Roman" w:hAnsi="Times New Roman" w:cs="Times New Roman"/>
          <w:sz w:val="30"/>
          <w:szCs w:val="30"/>
        </w:rPr>
        <w:t xml:space="preserve"> </w:t>
      </w:r>
      <w:r w:rsidR="00CC1B09">
        <w:rPr>
          <w:rFonts w:ascii="Times New Roman" w:hAnsi="Times New Roman" w:cs="Times New Roman"/>
          <w:sz w:val="30"/>
          <w:szCs w:val="30"/>
        </w:rPr>
        <w:t>на тему</w:t>
      </w:r>
      <w:r w:rsidR="00B965CB">
        <w:rPr>
          <w:rFonts w:ascii="Times New Roman" w:hAnsi="Times New Roman" w:cs="Times New Roman"/>
          <w:sz w:val="30"/>
          <w:szCs w:val="30"/>
        </w:rPr>
        <w:t>:</w:t>
      </w:r>
      <w:r w:rsidR="00CC1B09">
        <w:rPr>
          <w:rFonts w:ascii="Times New Roman" w:hAnsi="Times New Roman" w:cs="Times New Roman"/>
          <w:sz w:val="30"/>
          <w:szCs w:val="30"/>
        </w:rPr>
        <w:t xml:space="preserve"> «Воспитание здорового человека»</w:t>
      </w:r>
    </w:p>
    <w:p w:rsidR="00825B55" w:rsidRDefault="00825B55" w:rsidP="00825B55">
      <w:pPr>
        <w:pStyle w:val="a5"/>
        <w:shd w:val="clear" w:color="auto" w:fill="auto"/>
        <w:spacing w:line="353" w:lineRule="exact"/>
        <w:ind w:firstLine="360"/>
        <w:jc w:val="center"/>
        <w:rPr>
          <w:rStyle w:val="a4"/>
          <w:b/>
          <w:color w:val="000000"/>
          <w:sz w:val="30"/>
          <w:szCs w:val="30"/>
        </w:rPr>
      </w:pPr>
    </w:p>
    <w:p w:rsidR="00F00CD5" w:rsidRPr="006C08F5" w:rsidRDefault="00D83419" w:rsidP="00D6408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6C08F5">
        <w:rPr>
          <w:rFonts w:ascii="Times New Roman" w:hAnsi="Times New Roman" w:cs="Times New Roman"/>
          <w:sz w:val="30"/>
          <w:szCs w:val="30"/>
        </w:rPr>
        <w:t xml:space="preserve">ородской конкурс на лучший вариант наружной социальной рекламы </w:t>
      </w:r>
      <w:r>
        <w:rPr>
          <w:rFonts w:ascii="Times New Roman" w:hAnsi="Times New Roman" w:cs="Times New Roman"/>
          <w:sz w:val="30"/>
          <w:szCs w:val="30"/>
        </w:rPr>
        <w:t>на тему</w:t>
      </w:r>
      <w:r w:rsidR="00B965CB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«Воспитание здорового человека»</w:t>
      </w:r>
      <w:r w:rsidRPr="006C08F5">
        <w:rPr>
          <w:rFonts w:ascii="Times New Roman" w:hAnsi="Times New Roman" w:cs="Times New Roman"/>
          <w:sz w:val="30"/>
          <w:szCs w:val="30"/>
        </w:rPr>
        <w:t xml:space="preserve"> (далее - Конкурс)</w:t>
      </w:r>
      <w:r>
        <w:rPr>
          <w:rFonts w:ascii="Times New Roman" w:hAnsi="Times New Roman" w:cs="Times New Roman"/>
          <w:sz w:val="30"/>
          <w:szCs w:val="30"/>
        </w:rPr>
        <w:t xml:space="preserve"> проводится </w:t>
      </w:r>
      <w:r w:rsidR="00A74CAE" w:rsidRPr="006C08F5">
        <w:rPr>
          <w:rFonts w:ascii="Times New Roman" w:hAnsi="Times New Roman" w:cs="Times New Roman"/>
          <w:sz w:val="30"/>
          <w:szCs w:val="30"/>
        </w:rPr>
        <w:t>с</w:t>
      </w:r>
      <w:r w:rsidR="00F00CD5" w:rsidRPr="006C08F5">
        <w:rPr>
          <w:rFonts w:ascii="Times New Roman" w:hAnsi="Times New Roman" w:cs="Times New Roman"/>
          <w:sz w:val="30"/>
          <w:szCs w:val="30"/>
        </w:rPr>
        <w:t xml:space="preserve"> целью привлечения внимания насел</w:t>
      </w:r>
      <w:r w:rsidR="00F80983" w:rsidRPr="006C08F5">
        <w:rPr>
          <w:rFonts w:ascii="Times New Roman" w:hAnsi="Times New Roman" w:cs="Times New Roman"/>
          <w:sz w:val="30"/>
          <w:szCs w:val="30"/>
        </w:rPr>
        <w:t xml:space="preserve">ения </w:t>
      </w:r>
      <w:r w:rsidR="00F00CD5" w:rsidRPr="006C08F5">
        <w:rPr>
          <w:rFonts w:ascii="Times New Roman" w:hAnsi="Times New Roman" w:cs="Times New Roman"/>
          <w:sz w:val="30"/>
          <w:szCs w:val="30"/>
        </w:rPr>
        <w:t xml:space="preserve">к вопросам </w:t>
      </w:r>
      <w:r w:rsidR="00E20F62">
        <w:rPr>
          <w:rFonts w:ascii="Times New Roman" w:hAnsi="Times New Roman" w:cs="Times New Roman"/>
          <w:sz w:val="30"/>
          <w:szCs w:val="30"/>
        </w:rPr>
        <w:t>здорового образа ж</w:t>
      </w:r>
      <w:r w:rsidR="00CC1B09">
        <w:rPr>
          <w:rFonts w:ascii="Times New Roman" w:hAnsi="Times New Roman" w:cs="Times New Roman"/>
          <w:sz w:val="30"/>
          <w:szCs w:val="30"/>
        </w:rPr>
        <w:t>изни</w:t>
      </w:r>
      <w:r w:rsidR="00F00CD5" w:rsidRPr="006C08F5">
        <w:rPr>
          <w:rFonts w:ascii="Times New Roman" w:hAnsi="Times New Roman" w:cs="Times New Roman"/>
          <w:sz w:val="30"/>
          <w:szCs w:val="30"/>
        </w:rPr>
        <w:t>, улучшения информированности населения о способах сохранения и укрепления здоровья, содействия формированию общественного м</w:t>
      </w:r>
      <w:r w:rsidR="008B6870" w:rsidRPr="006C08F5">
        <w:rPr>
          <w:rFonts w:ascii="Times New Roman" w:hAnsi="Times New Roman" w:cs="Times New Roman"/>
          <w:sz w:val="30"/>
          <w:szCs w:val="30"/>
        </w:rPr>
        <w:t xml:space="preserve">нения в пользу выбора здорового и активного </w:t>
      </w:r>
      <w:r w:rsidR="00F00CD5" w:rsidRPr="006C08F5">
        <w:rPr>
          <w:rFonts w:ascii="Times New Roman" w:hAnsi="Times New Roman" w:cs="Times New Roman"/>
          <w:sz w:val="30"/>
          <w:szCs w:val="30"/>
        </w:rPr>
        <w:t>образа жизн</w:t>
      </w:r>
      <w:r w:rsidR="008B6870" w:rsidRPr="006C08F5">
        <w:rPr>
          <w:rFonts w:ascii="Times New Roman" w:hAnsi="Times New Roman" w:cs="Times New Roman"/>
          <w:sz w:val="30"/>
          <w:szCs w:val="30"/>
        </w:rPr>
        <w:t xml:space="preserve">и </w:t>
      </w:r>
      <w:r w:rsidR="00F62D28" w:rsidRPr="006C08F5">
        <w:rPr>
          <w:rFonts w:ascii="Times New Roman" w:hAnsi="Times New Roman" w:cs="Times New Roman"/>
          <w:sz w:val="30"/>
          <w:szCs w:val="30"/>
        </w:rPr>
        <w:t>среди учреждений</w:t>
      </w:r>
      <w:r w:rsidR="006353D4">
        <w:rPr>
          <w:rFonts w:ascii="Times New Roman" w:hAnsi="Times New Roman" w:cs="Times New Roman"/>
          <w:sz w:val="30"/>
          <w:szCs w:val="30"/>
        </w:rPr>
        <w:t>, ведомств</w:t>
      </w:r>
      <w:r w:rsidR="00E20F62">
        <w:rPr>
          <w:rFonts w:ascii="Times New Roman" w:hAnsi="Times New Roman" w:cs="Times New Roman"/>
          <w:sz w:val="30"/>
          <w:szCs w:val="30"/>
        </w:rPr>
        <w:t>, общественных организаций</w:t>
      </w:r>
      <w:r w:rsidR="000F2584" w:rsidRPr="006C08F5">
        <w:rPr>
          <w:rFonts w:ascii="Times New Roman" w:hAnsi="Times New Roman" w:cs="Times New Roman"/>
          <w:sz w:val="30"/>
          <w:szCs w:val="30"/>
        </w:rPr>
        <w:t xml:space="preserve"> и физических лиц.</w:t>
      </w:r>
    </w:p>
    <w:p w:rsidR="00F00CD5" w:rsidRPr="006C08F5" w:rsidRDefault="00F00CD5" w:rsidP="00542C83">
      <w:pPr>
        <w:pStyle w:val="a5"/>
        <w:shd w:val="clear" w:color="auto" w:fill="auto"/>
        <w:spacing w:line="349" w:lineRule="exact"/>
        <w:ind w:firstLine="708"/>
        <w:rPr>
          <w:sz w:val="30"/>
          <w:szCs w:val="30"/>
        </w:rPr>
      </w:pPr>
      <w:r w:rsidRPr="006C08F5">
        <w:rPr>
          <w:rStyle w:val="a4"/>
          <w:color w:val="000000"/>
          <w:sz w:val="30"/>
          <w:szCs w:val="30"/>
        </w:rPr>
        <w:t>Направленность конкурса определена с учет</w:t>
      </w:r>
      <w:r w:rsidR="005D0207" w:rsidRPr="006C08F5">
        <w:rPr>
          <w:rStyle w:val="a4"/>
          <w:color w:val="000000"/>
          <w:sz w:val="30"/>
          <w:szCs w:val="30"/>
        </w:rPr>
        <w:t xml:space="preserve">ом подтвержденного </w:t>
      </w:r>
      <w:r w:rsidRPr="006C08F5">
        <w:rPr>
          <w:rStyle w:val="a4"/>
          <w:color w:val="000000"/>
          <w:sz w:val="30"/>
          <w:szCs w:val="30"/>
        </w:rPr>
        <w:t xml:space="preserve">практикой факта, что социальная реклама является одним из наиболее эффективных механизмов формирования в общественном сознании потребности в </w:t>
      </w:r>
      <w:proofErr w:type="spellStart"/>
      <w:r w:rsidRPr="006C08F5">
        <w:rPr>
          <w:rStyle w:val="a4"/>
          <w:color w:val="000000"/>
          <w:sz w:val="30"/>
          <w:szCs w:val="30"/>
        </w:rPr>
        <w:t>здравосозидательном</w:t>
      </w:r>
      <w:proofErr w:type="spellEnd"/>
      <w:r w:rsidRPr="006C08F5">
        <w:rPr>
          <w:rStyle w:val="a4"/>
          <w:color w:val="000000"/>
          <w:sz w:val="30"/>
          <w:szCs w:val="30"/>
        </w:rPr>
        <w:t xml:space="preserve"> поведении. </w:t>
      </w:r>
    </w:p>
    <w:p w:rsidR="00D7049B" w:rsidRPr="006C08F5" w:rsidRDefault="00D7049B" w:rsidP="00D7049B">
      <w:pPr>
        <w:pStyle w:val="a5"/>
        <w:shd w:val="clear" w:color="auto" w:fill="auto"/>
        <w:spacing w:line="346" w:lineRule="exact"/>
        <w:ind w:firstLine="360"/>
        <w:jc w:val="left"/>
        <w:rPr>
          <w:rStyle w:val="a4"/>
          <w:color w:val="000000"/>
          <w:sz w:val="30"/>
          <w:szCs w:val="30"/>
        </w:rPr>
      </w:pPr>
    </w:p>
    <w:p w:rsidR="00F00CD5" w:rsidRDefault="00F00CD5" w:rsidP="00FA614A">
      <w:pPr>
        <w:pStyle w:val="a5"/>
        <w:shd w:val="clear" w:color="auto" w:fill="auto"/>
        <w:spacing w:line="346" w:lineRule="exact"/>
        <w:ind w:firstLine="0"/>
        <w:jc w:val="left"/>
        <w:rPr>
          <w:rStyle w:val="a4"/>
          <w:color w:val="000000"/>
          <w:sz w:val="30"/>
          <w:szCs w:val="30"/>
        </w:rPr>
      </w:pPr>
      <w:r w:rsidRPr="006C08F5">
        <w:rPr>
          <w:rStyle w:val="a4"/>
          <w:color w:val="000000"/>
          <w:sz w:val="30"/>
          <w:szCs w:val="30"/>
        </w:rPr>
        <w:t>Цели конкурса:</w:t>
      </w:r>
    </w:p>
    <w:p w:rsidR="00F00CD5" w:rsidRPr="006C08F5" w:rsidRDefault="00B10169" w:rsidP="006E5930">
      <w:pPr>
        <w:jc w:val="both"/>
        <w:rPr>
          <w:rFonts w:ascii="Times New Roman" w:hAnsi="Times New Roman" w:cs="Times New Roman"/>
          <w:sz w:val="30"/>
          <w:szCs w:val="30"/>
        </w:rPr>
      </w:pPr>
      <w:r w:rsidRPr="006C08F5">
        <w:rPr>
          <w:rFonts w:ascii="Times New Roman" w:hAnsi="Times New Roman" w:cs="Times New Roman"/>
          <w:sz w:val="30"/>
          <w:szCs w:val="30"/>
        </w:rPr>
        <w:t>-</w:t>
      </w:r>
      <w:r w:rsidR="00542C83">
        <w:rPr>
          <w:rFonts w:ascii="Times New Roman" w:hAnsi="Times New Roman" w:cs="Times New Roman"/>
          <w:sz w:val="30"/>
          <w:szCs w:val="30"/>
        </w:rPr>
        <w:t xml:space="preserve"> </w:t>
      </w:r>
      <w:r w:rsidR="00F00CD5" w:rsidRPr="006C08F5">
        <w:rPr>
          <w:rFonts w:ascii="Times New Roman" w:hAnsi="Times New Roman" w:cs="Times New Roman"/>
          <w:sz w:val="30"/>
          <w:szCs w:val="30"/>
        </w:rPr>
        <w:t>определение</w:t>
      </w:r>
      <w:r w:rsidR="000E7055" w:rsidRPr="006C08F5">
        <w:rPr>
          <w:rFonts w:ascii="Times New Roman" w:hAnsi="Times New Roman" w:cs="Times New Roman"/>
          <w:sz w:val="30"/>
          <w:szCs w:val="30"/>
        </w:rPr>
        <w:t xml:space="preserve"> лучшего варианта наружной социальной рекламы</w:t>
      </w:r>
      <w:r w:rsidR="00F00CD5" w:rsidRPr="006C08F5">
        <w:rPr>
          <w:rFonts w:ascii="Times New Roman" w:hAnsi="Times New Roman" w:cs="Times New Roman"/>
          <w:sz w:val="30"/>
          <w:szCs w:val="30"/>
        </w:rPr>
        <w:t xml:space="preserve"> для</w:t>
      </w:r>
      <w:r w:rsidRPr="006C08F5">
        <w:rPr>
          <w:rFonts w:ascii="Times New Roman" w:hAnsi="Times New Roman" w:cs="Times New Roman"/>
          <w:sz w:val="30"/>
          <w:szCs w:val="30"/>
        </w:rPr>
        <w:t xml:space="preserve">  </w:t>
      </w:r>
      <w:r w:rsidR="00F00CD5" w:rsidRPr="006C08F5">
        <w:rPr>
          <w:rFonts w:ascii="Times New Roman" w:hAnsi="Times New Roman" w:cs="Times New Roman"/>
          <w:sz w:val="30"/>
          <w:szCs w:val="30"/>
        </w:rPr>
        <w:t>последующего его производства;</w:t>
      </w:r>
    </w:p>
    <w:p w:rsidR="00B10169" w:rsidRPr="006C08F5" w:rsidRDefault="00F74DF2" w:rsidP="006E5930">
      <w:pPr>
        <w:jc w:val="both"/>
        <w:rPr>
          <w:rFonts w:ascii="Times New Roman" w:hAnsi="Times New Roman" w:cs="Times New Roman"/>
          <w:sz w:val="30"/>
          <w:szCs w:val="30"/>
        </w:rPr>
      </w:pPr>
      <w:r w:rsidRPr="006C08F5">
        <w:rPr>
          <w:rFonts w:ascii="Times New Roman" w:hAnsi="Times New Roman" w:cs="Times New Roman"/>
          <w:sz w:val="30"/>
          <w:szCs w:val="30"/>
        </w:rPr>
        <w:t>-</w:t>
      </w:r>
      <w:r w:rsidR="00542C83">
        <w:rPr>
          <w:rFonts w:ascii="Times New Roman" w:hAnsi="Times New Roman" w:cs="Times New Roman"/>
          <w:sz w:val="30"/>
          <w:szCs w:val="30"/>
        </w:rPr>
        <w:t xml:space="preserve"> </w:t>
      </w:r>
      <w:r w:rsidR="00F00CD5" w:rsidRPr="006C08F5">
        <w:rPr>
          <w:rFonts w:ascii="Times New Roman" w:hAnsi="Times New Roman" w:cs="Times New Roman"/>
          <w:sz w:val="30"/>
          <w:szCs w:val="30"/>
        </w:rPr>
        <w:t>привлечение внимания населения, в первую очередь молодежи, к</w:t>
      </w:r>
      <w:r w:rsidR="000E7055" w:rsidRPr="006C08F5">
        <w:rPr>
          <w:rFonts w:ascii="Times New Roman" w:hAnsi="Times New Roman" w:cs="Times New Roman"/>
          <w:sz w:val="30"/>
          <w:szCs w:val="30"/>
        </w:rPr>
        <w:t xml:space="preserve"> </w:t>
      </w:r>
      <w:r w:rsidR="00F00CD5" w:rsidRPr="006C08F5">
        <w:rPr>
          <w:rFonts w:ascii="Times New Roman" w:hAnsi="Times New Roman" w:cs="Times New Roman"/>
          <w:sz w:val="30"/>
          <w:szCs w:val="30"/>
        </w:rPr>
        <w:t>вопросам охраны здоровья;</w:t>
      </w:r>
    </w:p>
    <w:p w:rsidR="00F00CD5" w:rsidRPr="006C08F5" w:rsidRDefault="00B10169" w:rsidP="006E5930">
      <w:pPr>
        <w:jc w:val="both"/>
        <w:rPr>
          <w:rFonts w:ascii="Times New Roman" w:hAnsi="Times New Roman" w:cs="Times New Roman"/>
          <w:sz w:val="30"/>
          <w:szCs w:val="30"/>
        </w:rPr>
      </w:pPr>
      <w:r w:rsidRPr="006C08F5">
        <w:rPr>
          <w:rFonts w:ascii="Times New Roman" w:hAnsi="Times New Roman" w:cs="Times New Roman"/>
          <w:sz w:val="30"/>
          <w:szCs w:val="30"/>
        </w:rPr>
        <w:t>-</w:t>
      </w:r>
      <w:r w:rsidR="00542C83">
        <w:rPr>
          <w:rFonts w:ascii="Times New Roman" w:hAnsi="Times New Roman" w:cs="Times New Roman"/>
          <w:sz w:val="30"/>
          <w:szCs w:val="30"/>
        </w:rPr>
        <w:t xml:space="preserve"> </w:t>
      </w:r>
      <w:r w:rsidR="00F00CD5" w:rsidRPr="006C08F5">
        <w:rPr>
          <w:rFonts w:ascii="Times New Roman" w:hAnsi="Times New Roman" w:cs="Times New Roman"/>
          <w:sz w:val="30"/>
          <w:szCs w:val="30"/>
        </w:rPr>
        <w:t>информированности населения о способах</w:t>
      </w:r>
      <w:r w:rsidRPr="006C08F5">
        <w:rPr>
          <w:rFonts w:ascii="Times New Roman" w:hAnsi="Times New Roman" w:cs="Times New Roman"/>
          <w:sz w:val="30"/>
          <w:szCs w:val="30"/>
        </w:rPr>
        <w:t xml:space="preserve"> </w:t>
      </w:r>
      <w:r w:rsidR="00F00CD5" w:rsidRPr="006C08F5">
        <w:rPr>
          <w:rFonts w:ascii="Times New Roman" w:hAnsi="Times New Roman" w:cs="Times New Roman"/>
          <w:sz w:val="30"/>
          <w:szCs w:val="30"/>
        </w:rPr>
        <w:t>сохранения и укрепления здоровья;</w:t>
      </w:r>
    </w:p>
    <w:p w:rsidR="00F00CD5" w:rsidRPr="006C08F5" w:rsidRDefault="00B10169" w:rsidP="006E5930">
      <w:pPr>
        <w:jc w:val="both"/>
        <w:rPr>
          <w:rFonts w:ascii="Times New Roman" w:hAnsi="Times New Roman" w:cs="Times New Roman"/>
          <w:sz w:val="30"/>
          <w:szCs w:val="30"/>
        </w:rPr>
      </w:pPr>
      <w:r w:rsidRPr="006C08F5">
        <w:rPr>
          <w:rFonts w:ascii="Times New Roman" w:hAnsi="Times New Roman" w:cs="Times New Roman"/>
          <w:sz w:val="30"/>
          <w:szCs w:val="30"/>
        </w:rPr>
        <w:t>-</w:t>
      </w:r>
      <w:r w:rsidR="00542C83">
        <w:rPr>
          <w:rFonts w:ascii="Times New Roman" w:hAnsi="Times New Roman" w:cs="Times New Roman"/>
          <w:sz w:val="30"/>
          <w:szCs w:val="30"/>
        </w:rPr>
        <w:t xml:space="preserve"> </w:t>
      </w:r>
      <w:r w:rsidR="00F00CD5" w:rsidRPr="006C08F5">
        <w:rPr>
          <w:rFonts w:ascii="Times New Roman" w:hAnsi="Times New Roman" w:cs="Times New Roman"/>
          <w:sz w:val="30"/>
          <w:szCs w:val="30"/>
        </w:rPr>
        <w:t>формированию общественного мнения в пользу</w:t>
      </w:r>
      <w:r w:rsidR="00F74DF2" w:rsidRPr="006C08F5">
        <w:rPr>
          <w:rFonts w:ascii="Times New Roman" w:hAnsi="Times New Roman" w:cs="Times New Roman"/>
          <w:sz w:val="30"/>
          <w:szCs w:val="30"/>
        </w:rPr>
        <w:t xml:space="preserve"> </w:t>
      </w:r>
      <w:r w:rsidR="00F00CD5" w:rsidRPr="006C08F5">
        <w:rPr>
          <w:rFonts w:ascii="Times New Roman" w:hAnsi="Times New Roman" w:cs="Times New Roman"/>
          <w:sz w:val="30"/>
          <w:szCs w:val="30"/>
        </w:rPr>
        <w:t>выбора здорового</w:t>
      </w:r>
      <w:r w:rsidR="006E277E" w:rsidRPr="006C08F5">
        <w:rPr>
          <w:rFonts w:ascii="Times New Roman" w:hAnsi="Times New Roman" w:cs="Times New Roman"/>
          <w:sz w:val="30"/>
          <w:szCs w:val="30"/>
        </w:rPr>
        <w:t xml:space="preserve"> и активного </w:t>
      </w:r>
      <w:r w:rsidR="004F5EE7" w:rsidRPr="006C08F5">
        <w:rPr>
          <w:rFonts w:ascii="Times New Roman" w:hAnsi="Times New Roman" w:cs="Times New Roman"/>
          <w:sz w:val="30"/>
          <w:szCs w:val="30"/>
        </w:rPr>
        <w:t>образа жизни;</w:t>
      </w:r>
    </w:p>
    <w:p w:rsidR="0046765E" w:rsidRPr="006C08F5" w:rsidRDefault="004F5EE7" w:rsidP="006E5930">
      <w:pPr>
        <w:jc w:val="both"/>
        <w:rPr>
          <w:rFonts w:ascii="Times New Roman" w:hAnsi="Times New Roman" w:cs="Times New Roman"/>
          <w:sz w:val="30"/>
          <w:szCs w:val="30"/>
        </w:rPr>
      </w:pPr>
      <w:r w:rsidRPr="006C08F5">
        <w:rPr>
          <w:rFonts w:ascii="Times New Roman" w:hAnsi="Times New Roman" w:cs="Times New Roman"/>
          <w:sz w:val="30"/>
          <w:szCs w:val="30"/>
        </w:rPr>
        <w:t>- развитие</w:t>
      </w:r>
      <w:r w:rsidR="005100EA" w:rsidRPr="006C08F5">
        <w:rPr>
          <w:rFonts w:ascii="Times New Roman" w:hAnsi="Times New Roman" w:cs="Times New Roman"/>
          <w:sz w:val="30"/>
          <w:szCs w:val="30"/>
        </w:rPr>
        <w:t xml:space="preserve"> творческого потенциала среди различных групп населения</w:t>
      </w:r>
      <w:r w:rsidR="005F28A2">
        <w:rPr>
          <w:rFonts w:ascii="Times New Roman" w:hAnsi="Times New Roman" w:cs="Times New Roman"/>
          <w:sz w:val="30"/>
          <w:szCs w:val="30"/>
        </w:rPr>
        <w:t>.</w:t>
      </w:r>
    </w:p>
    <w:p w:rsidR="008B3F52" w:rsidRDefault="008B3F52" w:rsidP="00383C76">
      <w:pPr>
        <w:rPr>
          <w:rFonts w:ascii="Times New Roman" w:hAnsi="Times New Roman" w:cs="Times New Roman"/>
          <w:sz w:val="30"/>
          <w:szCs w:val="30"/>
        </w:rPr>
      </w:pPr>
    </w:p>
    <w:p w:rsidR="00383C76" w:rsidRDefault="004B4FC1" w:rsidP="00383C76">
      <w:pPr>
        <w:rPr>
          <w:rStyle w:val="a4"/>
          <w:sz w:val="30"/>
          <w:szCs w:val="30"/>
        </w:rPr>
      </w:pPr>
      <w:r w:rsidRPr="006C08F5">
        <w:rPr>
          <w:rFonts w:ascii="Times New Roman" w:hAnsi="Times New Roman" w:cs="Times New Roman"/>
          <w:sz w:val="30"/>
          <w:szCs w:val="30"/>
        </w:rPr>
        <w:t>Организаторы</w:t>
      </w:r>
      <w:r w:rsidR="00F00CD5" w:rsidRPr="006C08F5">
        <w:rPr>
          <w:rFonts w:ascii="Times New Roman" w:hAnsi="Times New Roman" w:cs="Times New Roman"/>
          <w:sz w:val="30"/>
          <w:szCs w:val="30"/>
        </w:rPr>
        <w:t xml:space="preserve"> конкурса:</w:t>
      </w:r>
      <w:r w:rsidR="00F00CD5" w:rsidRPr="006C08F5">
        <w:rPr>
          <w:rStyle w:val="a4"/>
          <w:sz w:val="30"/>
          <w:szCs w:val="30"/>
        </w:rPr>
        <w:t xml:space="preserve"> </w:t>
      </w:r>
    </w:p>
    <w:p w:rsidR="0086081F" w:rsidRPr="006C08F5" w:rsidRDefault="0086081F" w:rsidP="0086081F">
      <w:pPr>
        <w:jc w:val="both"/>
        <w:rPr>
          <w:rFonts w:ascii="Times New Roman" w:hAnsi="Times New Roman" w:cs="Times New Roman"/>
          <w:sz w:val="30"/>
          <w:szCs w:val="30"/>
        </w:rPr>
      </w:pPr>
      <w:r w:rsidRPr="006C08F5">
        <w:rPr>
          <w:rFonts w:ascii="Times New Roman" w:hAnsi="Times New Roman" w:cs="Times New Roman"/>
          <w:sz w:val="30"/>
          <w:szCs w:val="30"/>
        </w:rPr>
        <w:t xml:space="preserve">УЗ «Бобруйский зональный центр гигиены и эпидемиологии»; </w:t>
      </w:r>
    </w:p>
    <w:p w:rsidR="0086081F" w:rsidRPr="006C08F5" w:rsidRDefault="0086081F" w:rsidP="0086081F">
      <w:pPr>
        <w:jc w:val="both"/>
        <w:rPr>
          <w:rFonts w:ascii="Times New Roman" w:hAnsi="Times New Roman" w:cs="Times New Roman"/>
          <w:sz w:val="30"/>
          <w:szCs w:val="30"/>
        </w:rPr>
      </w:pPr>
      <w:r w:rsidRPr="006C08F5">
        <w:rPr>
          <w:rFonts w:ascii="Times New Roman" w:hAnsi="Times New Roman" w:cs="Times New Roman"/>
          <w:sz w:val="30"/>
          <w:szCs w:val="30"/>
        </w:rPr>
        <w:t>УЗ «</w:t>
      </w:r>
      <w:proofErr w:type="spellStart"/>
      <w:r w:rsidRPr="006C08F5">
        <w:rPr>
          <w:rFonts w:ascii="Times New Roman" w:hAnsi="Times New Roman" w:cs="Times New Roman"/>
          <w:sz w:val="30"/>
          <w:szCs w:val="30"/>
        </w:rPr>
        <w:t>Бобруйская</w:t>
      </w:r>
      <w:proofErr w:type="spellEnd"/>
      <w:r w:rsidRPr="006C08F5">
        <w:rPr>
          <w:rFonts w:ascii="Times New Roman" w:hAnsi="Times New Roman" w:cs="Times New Roman"/>
          <w:sz w:val="30"/>
          <w:szCs w:val="30"/>
        </w:rPr>
        <w:t xml:space="preserve"> центральная больница»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F1EF3" w:rsidRPr="006C08F5" w:rsidRDefault="004F1EF3" w:rsidP="004F1EF3">
      <w:pPr>
        <w:jc w:val="both"/>
        <w:rPr>
          <w:rFonts w:ascii="Times New Roman" w:hAnsi="Times New Roman" w:cs="Times New Roman"/>
          <w:sz w:val="30"/>
          <w:szCs w:val="30"/>
        </w:rPr>
      </w:pPr>
      <w:r w:rsidRPr="006C08F5">
        <w:rPr>
          <w:rFonts w:ascii="Times New Roman" w:hAnsi="Times New Roman" w:cs="Times New Roman"/>
          <w:sz w:val="30"/>
          <w:szCs w:val="30"/>
        </w:rPr>
        <w:t xml:space="preserve">Отдел идеологической работы и по делам молодежи </w:t>
      </w:r>
      <w:proofErr w:type="spellStart"/>
      <w:r w:rsidRPr="006C08F5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Pr="006C08F5">
        <w:rPr>
          <w:rFonts w:ascii="Times New Roman" w:hAnsi="Times New Roman" w:cs="Times New Roman"/>
          <w:sz w:val="30"/>
          <w:szCs w:val="30"/>
        </w:rPr>
        <w:t xml:space="preserve"> горисполкома; </w:t>
      </w:r>
    </w:p>
    <w:p w:rsidR="004F1EF3" w:rsidRPr="006C08F5" w:rsidRDefault="00283452" w:rsidP="004F1EF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Сектор</w:t>
      </w:r>
      <w:r w:rsidR="004F1EF3" w:rsidRPr="006C08F5">
        <w:rPr>
          <w:rFonts w:ascii="Times New Roman" w:hAnsi="Times New Roman" w:cs="Times New Roman"/>
          <w:sz w:val="30"/>
          <w:szCs w:val="30"/>
        </w:rPr>
        <w:t xml:space="preserve"> идеологической работы и по делам молодежи администрации Первомайского района </w:t>
      </w:r>
      <w:proofErr w:type="spellStart"/>
      <w:r w:rsidR="004F1EF3" w:rsidRPr="006C08F5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4F1EF3" w:rsidRPr="006C08F5">
        <w:rPr>
          <w:rFonts w:ascii="Times New Roman" w:hAnsi="Times New Roman" w:cs="Times New Roman"/>
          <w:sz w:val="30"/>
          <w:szCs w:val="30"/>
        </w:rPr>
        <w:t>.Б</w:t>
      </w:r>
      <w:proofErr w:type="gramEnd"/>
      <w:r w:rsidR="004F1EF3" w:rsidRPr="006C08F5">
        <w:rPr>
          <w:rFonts w:ascii="Times New Roman" w:hAnsi="Times New Roman" w:cs="Times New Roman"/>
          <w:sz w:val="30"/>
          <w:szCs w:val="30"/>
        </w:rPr>
        <w:t>обруйска</w:t>
      </w:r>
      <w:proofErr w:type="spellEnd"/>
      <w:r w:rsidR="004F1EF3" w:rsidRPr="006C08F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4F1EF3" w:rsidRPr="006C08F5" w:rsidRDefault="00283452" w:rsidP="004F1EF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Сектор</w:t>
      </w:r>
      <w:r w:rsidR="004F1EF3" w:rsidRPr="006C08F5">
        <w:rPr>
          <w:rFonts w:ascii="Times New Roman" w:hAnsi="Times New Roman" w:cs="Times New Roman"/>
          <w:sz w:val="30"/>
          <w:szCs w:val="30"/>
        </w:rPr>
        <w:t xml:space="preserve"> идеологической работы и по делам молодежи администрации Ленинского района </w:t>
      </w:r>
      <w:proofErr w:type="spellStart"/>
      <w:r w:rsidR="004F1EF3" w:rsidRPr="006C08F5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4F1EF3" w:rsidRPr="006C08F5">
        <w:rPr>
          <w:rFonts w:ascii="Times New Roman" w:hAnsi="Times New Roman" w:cs="Times New Roman"/>
          <w:sz w:val="30"/>
          <w:szCs w:val="30"/>
        </w:rPr>
        <w:t>.Б</w:t>
      </w:r>
      <w:proofErr w:type="gramEnd"/>
      <w:r w:rsidR="004F1EF3" w:rsidRPr="006C08F5">
        <w:rPr>
          <w:rFonts w:ascii="Times New Roman" w:hAnsi="Times New Roman" w:cs="Times New Roman"/>
          <w:sz w:val="30"/>
          <w:szCs w:val="30"/>
        </w:rPr>
        <w:t>обруйска</w:t>
      </w:r>
      <w:proofErr w:type="spellEnd"/>
      <w:r w:rsidR="004F1EF3" w:rsidRPr="006C08F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9F5CE2" w:rsidRPr="006C08F5" w:rsidRDefault="009F5CE2" w:rsidP="009F5CE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Управление торговли и услуг</w:t>
      </w:r>
      <w:r w:rsidRPr="006C08F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F28A2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="005F28A2">
        <w:rPr>
          <w:rFonts w:ascii="Times New Roman" w:hAnsi="Times New Roman" w:cs="Times New Roman"/>
          <w:sz w:val="30"/>
          <w:szCs w:val="30"/>
        </w:rPr>
        <w:t xml:space="preserve"> горисполкома.</w:t>
      </w:r>
      <w:r w:rsidRPr="006C08F5">
        <w:rPr>
          <w:rFonts w:ascii="Times New Roman" w:hAnsi="Times New Roman" w:cs="Times New Roman"/>
          <w:sz w:val="30"/>
          <w:szCs w:val="30"/>
        </w:rPr>
        <w:t xml:space="preserve">                  </w:t>
      </w:r>
    </w:p>
    <w:p w:rsidR="00CB1383" w:rsidRPr="006C08F5" w:rsidRDefault="00CB1383" w:rsidP="00BD4952">
      <w:pPr>
        <w:jc w:val="both"/>
        <w:rPr>
          <w:rStyle w:val="a4"/>
          <w:rFonts w:ascii="Times New Roman" w:hAnsi="Times New Roman" w:cs="Times New Roman"/>
          <w:b/>
          <w:sz w:val="30"/>
          <w:szCs w:val="30"/>
        </w:rPr>
      </w:pPr>
    </w:p>
    <w:p w:rsidR="00BD4952" w:rsidRPr="006C08F5" w:rsidRDefault="00F00CD5" w:rsidP="00BD4952">
      <w:pPr>
        <w:jc w:val="both"/>
        <w:rPr>
          <w:rFonts w:ascii="Times New Roman" w:hAnsi="Times New Roman" w:cs="Times New Roman"/>
          <w:sz w:val="30"/>
          <w:szCs w:val="30"/>
        </w:rPr>
      </w:pPr>
      <w:r w:rsidRPr="006C08F5">
        <w:rPr>
          <w:rStyle w:val="a4"/>
          <w:rFonts w:ascii="Times New Roman" w:hAnsi="Times New Roman" w:cs="Times New Roman"/>
          <w:sz w:val="30"/>
          <w:szCs w:val="30"/>
        </w:rPr>
        <w:t xml:space="preserve">Участники конкурса: </w:t>
      </w:r>
      <w:r w:rsidR="00B10169" w:rsidRPr="006C08F5">
        <w:rPr>
          <w:rFonts w:ascii="Times New Roman" w:hAnsi="Times New Roman" w:cs="Times New Roman"/>
          <w:sz w:val="30"/>
          <w:szCs w:val="30"/>
        </w:rPr>
        <w:t>учреждения</w:t>
      </w:r>
      <w:r w:rsidR="005100EA" w:rsidRPr="006C08F5">
        <w:rPr>
          <w:rFonts w:ascii="Times New Roman" w:hAnsi="Times New Roman" w:cs="Times New Roman"/>
          <w:sz w:val="30"/>
          <w:szCs w:val="30"/>
        </w:rPr>
        <w:t xml:space="preserve"> </w:t>
      </w:r>
      <w:r w:rsidR="00BD4952" w:rsidRPr="006C08F5">
        <w:rPr>
          <w:rFonts w:ascii="Times New Roman" w:hAnsi="Times New Roman" w:cs="Times New Roman"/>
          <w:sz w:val="30"/>
          <w:szCs w:val="30"/>
        </w:rPr>
        <w:t>здравоохранения, промышленные предприятия, учреждения и ведомства</w:t>
      </w:r>
      <w:r w:rsidR="00962372" w:rsidRPr="006C08F5">
        <w:rPr>
          <w:rFonts w:ascii="Times New Roman" w:hAnsi="Times New Roman" w:cs="Times New Roman"/>
          <w:sz w:val="30"/>
          <w:szCs w:val="30"/>
        </w:rPr>
        <w:t>,</w:t>
      </w:r>
      <w:r w:rsidR="008B3F52">
        <w:rPr>
          <w:rFonts w:ascii="Times New Roman" w:hAnsi="Times New Roman" w:cs="Times New Roman"/>
          <w:sz w:val="30"/>
          <w:szCs w:val="30"/>
        </w:rPr>
        <w:t xml:space="preserve"> общественные организации,</w:t>
      </w:r>
      <w:r w:rsidR="00962372" w:rsidRPr="006C08F5">
        <w:rPr>
          <w:rFonts w:ascii="Times New Roman" w:hAnsi="Times New Roman" w:cs="Times New Roman"/>
          <w:sz w:val="30"/>
          <w:szCs w:val="30"/>
        </w:rPr>
        <w:t xml:space="preserve"> физические лица</w:t>
      </w:r>
      <w:r w:rsidR="00BD4952" w:rsidRPr="006C08F5">
        <w:rPr>
          <w:rFonts w:ascii="Times New Roman" w:hAnsi="Times New Roman" w:cs="Times New Roman"/>
          <w:sz w:val="30"/>
          <w:szCs w:val="30"/>
        </w:rPr>
        <w:t>.</w:t>
      </w:r>
    </w:p>
    <w:p w:rsidR="0046765E" w:rsidRPr="006C08F5" w:rsidRDefault="0046765E" w:rsidP="00F00CD5">
      <w:pPr>
        <w:pStyle w:val="a5"/>
        <w:shd w:val="clear" w:color="auto" w:fill="auto"/>
        <w:tabs>
          <w:tab w:val="left" w:pos="1037"/>
        </w:tabs>
        <w:spacing w:line="371" w:lineRule="exact"/>
        <w:ind w:firstLine="0"/>
        <w:jc w:val="left"/>
        <w:rPr>
          <w:sz w:val="30"/>
          <w:szCs w:val="30"/>
        </w:rPr>
      </w:pPr>
    </w:p>
    <w:p w:rsidR="00F00CD5" w:rsidRPr="006C08F5" w:rsidRDefault="0053050B" w:rsidP="005F28A2">
      <w:pPr>
        <w:pStyle w:val="a5"/>
        <w:shd w:val="clear" w:color="auto" w:fill="auto"/>
        <w:tabs>
          <w:tab w:val="left" w:pos="1037"/>
        </w:tabs>
        <w:spacing w:line="371" w:lineRule="exact"/>
        <w:ind w:firstLine="0"/>
        <w:jc w:val="left"/>
        <w:rPr>
          <w:sz w:val="30"/>
          <w:szCs w:val="30"/>
        </w:rPr>
      </w:pPr>
      <w:r w:rsidRPr="006C08F5">
        <w:rPr>
          <w:rStyle w:val="a4"/>
          <w:color w:val="000000"/>
          <w:sz w:val="30"/>
          <w:szCs w:val="30"/>
        </w:rPr>
        <w:t>Номинация</w:t>
      </w:r>
      <w:r w:rsidR="00F00CD5" w:rsidRPr="006C08F5">
        <w:rPr>
          <w:rStyle w:val="a4"/>
          <w:color w:val="000000"/>
          <w:sz w:val="30"/>
          <w:szCs w:val="30"/>
        </w:rPr>
        <w:t xml:space="preserve"> конкурса:</w:t>
      </w:r>
      <w:r w:rsidR="005F28A2">
        <w:rPr>
          <w:rStyle w:val="a4"/>
          <w:color w:val="000000"/>
          <w:sz w:val="30"/>
          <w:szCs w:val="30"/>
        </w:rPr>
        <w:t xml:space="preserve"> </w:t>
      </w:r>
      <w:r w:rsidR="00B10169" w:rsidRPr="006C08F5">
        <w:rPr>
          <w:rStyle w:val="a4"/>
          <w:sz w:val="30"/>
          <w:szCs w:val="30"/>
        </w:rPr>
        <w:t>м</w:t>
      </w:r>
      <w:r w:rsidR="00F00CD5" w:rsidRPr="006C08F5">
        <w:rPr>
          <w:rStyle w:val="a4"/>
          <w:sz w:val="30"/>
          <w:szCs w:val="30"/>
        </w:rPr>
        <w:t>акет наружной рекламы.</w:t>
      </w:r>
    </w:p>
    <w:p w:rsidR="001B726D" w:rsidRDefault="001B726D" w:rsidP="006E5930">
      <w:pPr>
        <w:jc w:val="both"/>
        <w:rPr>
          <w:rStyle w:val="a4"/>
          <w:rFonts w:ascii="Times New Roman" w:hAnsi="Times New Roman" w:cs="Times New Roman"/>
          <w:sz w:val="30"/>
          <w:szCs w:val="30"/>
        </w:rPr>
      </w:pPr>
    </w:p>
    <w:p w:rsidR="00F00CD5" w:rsidRDefault="00F00CD5" w:rsidP="001B726D">
      <w:pPr>
        <w:ind w:firstLine="708"/>
        <w:jc w:val="both"/>
        <w:rPr>
          <w:rStyle w:val="a4"/>
          <w:rFonts w:ascii="Times New Roman" w:hAnsi="Times New Roman" w:cs="Times New Roman"/>
          <w:sz w:val="30"/>
          <w:szCs w:val="30"/>
        </w:rPr>
      </w:pPr>
      <w:r w:rsidRPr="006C08F5">
        <w:rPr>
          <w:rStyle w:val="a4"/>
          <w:rFonts w:ascii="Times New Roman" w:hAnsi="Times New Roman" w:cs="Times New Roman"/>
          <w:sz w:val="30"/>
          <w:szCs w:val="30"/>
        </w:rPr>
        <w:t xml:space="preserve">При разработке сюжета рекомендуется использовать следующие критерии: </w:t>
      </w:r>
      <w:r w:rsidRPr="006C08F5">
        <w:rPr>
          <w:rStyle w:val="a6"/>
          <w:rFonts w:ascii="Times New Roman" w:hAnsi="Times New Roman" w:cs="Times New Roman"/>
          <w:sz w:val="30"/>
          <w:szCs w:val="30"/>
        </w:rPr>
        <w:t xml:space="preserve">простота восприятия </w:t>
      </w:r>
      <w:r w:rsidRPr="006C08F5">
        <w:rPr>
          <w:rStyle w:val="a4"/>
          <w:rFonts w:ascii="Times New Roman" w:hAnsi="Times New Roman" w:cs="Times New Roman"/>
          <w:sz w:val="30"/>
          <w:szCs w:val="30"/>
        </w:rPr>
        <w:t>(графическое изображение должно соответствовать выбранной тематике и вызывать интерес, оформление не должно быть перегружено</w:t>
      </w:r>
      <w:r w:rsidR="002532AE" w:rsidRPr="006C08F5">
        <w:rPr>
          <w:rStyle w:val="a4"/>
          <w:rFonts w:ascii="Times New Roman" w:hAnsi="Times New Roman" w:cs="Times New Roman"/>
          <w:sz w:val="30"/>
          <w:szCs w:val="30"/>
        </w:rPr>
        <w:t>, должно иметь эстетический вид, оригинальную композицию и цветовую гамму</w:t>
      </w:r>
      <w:r w:rsidRPr="006C08F5">
        <w:rPr>
          <w:rStyle w:val="a4"/>
          <w:rFonts w:ascii="Times New Roman" w:hAnsi="Times New Roman" w:cs="Times New Roman"/>
          <w:sz w:val="30"/>
          <w:szCs w:val="30"/>
        </w:rPr>
        <w:t xml:space="preserve">); </w:t>
      </w:r>
      <w:r w:rsidRPr="006C08F5">
        <w:rPr>
          <w:rStyle w:val="a6"/>
          <w:rFonts w:ascii="Times New Roman" w:hAnsi="Times New Roman" w:cs="Times New Roman"/>
          <w:sz w:val="30"/>
          <w:szCs w:val="30"/>
        </w:rPr>
        <w:t xml:space="preserve">передача сообщения о пользе </w:t>
      </w:r>
      <w:r w:rsidRPr="006C08F5">
        <w:rPr>
          <w:rStyle w:val="a4"/>
          <w:rFonts w:ascii="Times New Roman" w:hAnsi="Times New Roman" w:cs="Times New Roman"/>
          <w:sz w:val="30"/>
          <w:szCs w:val="30"/>
        </w:rPr>
        <w:t xml:space="preserve">(должна быть </w:t>
      </w:r>
      <w:proofErr w:type="gramStart"/>
      <w:r w:rsidRPr="006C08F5">
        <w:rPr>
          <w:rStyle w:val="a4"/>
          <w:rFonts w:ascii="Times New Roman" w:hAnsi="Times New Roman" w:cs="Times New Roman"/>
          <w:sz w:val="30"/>
          <w:szCs w:val="30"/>
        </w:rPr>
        <w:t>очев</w:t>
      </w:r>
      <w:r w:rsidR="00B10169" w:rsidRPr="006C08F5">
        <w:rPr>
          <w:rStyle w:val="a4"/>
          <w:rFonts w:ascii="Times New Roman" w:hAnsi="Times New Roman" w:cs="Times New Roman"/>
          <w:sz w:val="30"/>
          <w:szCs w:val="30"/>
        </w:rPr>
        <w:t>идна</w:t>
      </w:r>
      <w:proofErr w:type="gramEnd"/>
      <w:r w:rsidR="00B10169" w:rsidRPr="006C08F5">
        <w:rPr>
          <w:rStyle w:val="a4"/>
          <w:rFonts w:ascii="Times New Roman" w:hAnsi="Times New Roman" w:cs="Times New Roman"/>
          <w:sz w:val="30"/>
          <w:szCs w:val="30"/>
        </w:rPr>
        <w:t>/видна положительная сторона</w:t>
      </w:r>
      <w:r w:rsidRPr="006C08F5">
        <w:rPr>
          <w:rStyle w:val="a4"/>
          <w:rFonts w:ascii="Times New Roman" w:hAnsi="Times New Roman" w:cs="Times New Roman"/>
          <w:sz w:val="30"/>
          <w:szCs w:val="30"/>
        </w:rPr>
        <w:t xml:space="preserve"> предложенных действий); </w:t>
      </w:r>
      <w:r w:rsidRPr="006C08F5">
        <w:rPr>
          <w:rStyle w:val="a6"/>
          <w:rFonts w:ascii="Times New Roman" w:hAnsi="Times New Roman" w:cs="Times New Roman"/>
          <w:sz w:val="30"/>
          <w:szCs w:val="30"/>
        </w:rPr>
        <w:t xml:space="preserve">призыв к действию </w:t>
      </w:r>
      <w:r w:rsidRPr="006C08F5">
        <w:rPr>
          <w:rStyle w:val="a4"/>
          <w:rFonts w:ascii="Times New Roman" w:hAnsi="Times New Roman" w:cs="Times New Roman"/>
          <w:sz w:val="30"/>
          <w:szCs w:val="30"/>
        </w:rPr>
        <w:t>(должны быть изложены действия, которые необходимо выполнить, чтобы получить пользу)</w:t>
      </w:r>
      <w:r w:rsidR="00091D47" w:rsidRPr="006C08F5">
        <w:rPr>
          <w:rStyle w:val="a4"/>
          <w:rFonts w:ascii="Times New Roman" w:hAnsi="Times New Roman" w:cs="Times New Roman"/>
          <w:sz w:val="30"/>
          <w:szCs w:val="30"/>
        </w:rPr>
        <w:t xml:space="preserve">, </w:t>
      </w:r>
      <w:r w:rsidR="00091D47" w:rsidRPr="006C08F5">
        <w:rPr>
          <w:rStyle w:val="a4"/>
          <w:rFonts w:ascii="Times New Roman" w:hAnsi="Times New Roman" w:cs="Times New Roman"/>
          <w:b/>
          <w:sz w:val="30"/>
          <w:szCs w:val="30"/>
        </w:rPr>
        <w:t>не оказывать отрицательного влияния</w:t>
      </w:r>
      <w:r w:rsidR="00091D47" w:rsidRPr="006C08F5">
        <w:rPr>
          <w:rStyle w:val="a4"/>
          <w:rFonts w:ascii="Times New Roman" w:hAnsi="Times New Roman" w:cs="Times New Roman"/>
          <w:sz w:val="30"/>
          <w:szCs w:val="30"/>
        </w:rPr>
        <w:t xml:space="preserve"> на психическое состояние </w:t>
      </w:r>
      <w:r w:rsidR="001B726D">
        <w:rPr>
          <w:rStyle w:val="a4"/>
          <w:rFonts w:ascii="Times New Roman" w:hAnsi="Times New Roman" w:cs="Times New Roman"/>
          <w:sz w:val="30"/>
          <w:szCs w:val="30"/>
        </w:rPr>
        <w:t>л</w:t>
      </w:r>
      <w:r w:rsidR="005F28A2">
        <w:rPr>
          <w:rStyle w:val="a4"/>
          <w:rFonts w:ascii="Times New Roman" w:hAnsi="Times New Roman" w:cs="Times New Roman"/>
          <w:sz w:val="30"/>
          <w:szCs w:val="30"/>
        </w:rPr>
        <w:t>юдей (</w:t>
      </w:r>
      <w:r w:rsidR="00091D47" w:rsidRPr="006C08F5">
        <w:rPr>
          <w:rStyle w:val="a4"/>
          <w:rFonts w:ascii="Times New Roman" w:hAnsi="Times New Roman" w:cs="Times New Roman"/>
          <w:sz w:val="30"/>
          <w:szCs w:val="30"/>
        </w:rPr>
        <w:t>не допускается изображения</w:t>
      </w:r>
      <w:r w:rsidR="00495708">
        <w:rPr>
          <w:rStyle w:val="a4"/>
          <w:rFonts w:ascii="Times New Roman" w:hAnsi="Times New Roman" w:cs="Times New Roman"/>
          <w:sz w:val="30"/>
          <w:szCs w:val="30"/>
        </w:rPr>
        <w:t xml:space="preserve"> символики смерти</w:t>
      </w:r>
      <w:r w:rsidR="005F28A2">
        <w:rPr>
          <w:rStyle w:val="a4"/>
          <w:rFonts w:ascii="Times New Roman" w:hAnsi="Times New Roman" w:cs="Times New Roman"/>
          <w:sz w:val="30"/>
          <w:szCs w:val="30"/>
        </w:rPr>
        <w:t>)</w:t>
      </w:r>
      <w:r w:rsidR="00135D4A">
        <w:rPr>
          <w:rStyle w:val="a4"/>
          <w:rFonts w:ascii="Times New Roman" w:hAnsi="Times New Roman" w:cs="Times New Roman"/>
          <w:sz w:val="30"/>
          <w:szCs w:val="30"/>
        </w:rPr>
        <w:t xml:space="preserve">, иметь уникальность не менее 90% по результатам проверки системой </w:t>
      </w:r>
      <w:proofErr w:type="spellStart"/>
      <w:r w:rsidR="00135D4A">
        <w:rPr>
          <w:rStyle w:val="a4"/>
          <w:rFonts w:ascii="Times New Roman" w:hAnsi="Times New Roman" w:cs="Times New Roman"/>
          <w:sz w:val="30"/>
          <w:szCs w:val="30"/>
        </w:rPr>
        <w:t>антиплагиат</w:t>
      </w:r>
      <w:proofErr w:type="spellEnd"/>
      <w:r w:rsidR="00135D4A">
        <w:rPr>
          <w:rStyle w:val="a4"/>
          <w:rFonts w:ascii="Times New Roman" w:hAnsi="Times New Roman" w:cs="Times New Roman"/>
          <w:sz w:val="30"/>
          <w:szCs w:val="30"/>
        </w:rPr>
        <w:t xml:space="preserve"> </w:t>
      </w:r>
      <w:r w:rsidR="00495708">
        <w:rPr>
          <w:rStyle w:val="a4"/>
          <w:rFonts w:ascii="Times New Roman" w:hAnsi="Times New Roman" w:cs="Times New Roman"/>
          <w:sz w:val="30"/>
          <w:szCs w:val="30"/>
        </w:rPr>
        <w:t>и т.п</w:t>
      </w:r>
      <w:r w:rsidRPr="006C08F5">
        <w:rPr>
          <w:rStyle w:val="a4"/>
          <w:rFonts w:ascii="Times New Roman" w:hAnsi="Times New Roman" w:cs="Times New Roman"/>
          <w:sz w:val="30"/>
          <w:szCs w:val="30"/>
        </w:rPr>
        <w:t>.</w:t>
      </w:r>
    </w:p>
    <w:p w:rsidR="0046765E" w:rsidRPr="006C08F5" w:rsidRDefault="0046765E" w:rsidP="00F00CD5">
      <w:pPr>
        <w:pStyle w:val="a5"/>
        <w:shd w:val="clear" w:color="auto" w:fill="auto"/>
        <w:spacing w:line="349" w:lineRule="exact"/>
        <w:ind w:firstLine="360"/>
        <w:jc w:val="left"/>
        <w:rPr>
          <w:sz w:val="30"/>
          <w:szCs w:val="30"/>
        </w:rPr>
      </w:pPr>
    </w:p>
    <w:p w:rsidR="001B726D" w:rsidRDefault="00F00CD5" w:rsidP="00B10169">
      <w:pPr>
        <w:pStyle w:val="a5"/>
        <w:shd w:val="clear" w:color="auto" w:fill="auto"/>
        <w:tabs>
          <w:tab w:val="left" w:pos="1455"/>
          <w:tab w:val="left" w:pos="7823"/>
        </w:tabs>
        <w:spacing w:line="280" w:lineRule="exact"/>
        <w:ind w:firstLine="0"/>
        <w:jc w:val="left"/>
        <w:rPr>
          <w:rStyle w:val="a4"/>
          <w:sz w:val="30"/>
          <w:szCs w:val="30"/>
        </w:rPr>
      </w:pPr>
      <w:r w:rsidRPr="006C08F5">
        <w:rPr>
          <w:rStyle w:val="a4"/>
          <w:sz w:val="30"/>
          <w:szCs w:val="30"/>
        </w:rPr>
        <w:t>Перечень тематик:</w:t>
      </w:r>
    </w:p>
    <w:p w:rsidR="00F00CD5" w:rsidRPr="006C08F5" w:rsidRDefault="00B6444C" w:rsidP="006E5930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C08F5">
        <w:rPr>
          <w:rFonts w:ascii="Times New Roman" w:hAnsi="Times New Roman" w:cs="Times New Roman"/>
          <w:color w:val="auto"/>
          <w:sz w:val="30"/>
          <w:szCs w:val="30"/>
        </w:rPr>
        <w:t xml:space="preserve">- </w:t>
      </w:r>
      <w:r w:rsidR="005F28A2">
        <w:rPr>
          <w:rFonts w:ascii="Times New Roman" w:hAnsi="Times New Roman" w:cs="Times New Roman"/>
          <w:color w:val="auto"/>
          <w:sz w:val="30"/>
          <w:szCs w:val="30"/>
        </w:rPr>
        <w:t>формирование здорового образа жизни в семье</w:t>
      </w:r>
      <w:r w:rsidRPr="006C08F5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B6444C" w:rsidRPr="006C08F5" w:rsidRDefault="00B6444C" w:rsidP="00B6444C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C08F5">
        <w:rPr>
          <w:rFonts w:ascii="Times New Roman" w:hAnsi="Times New Roman" w:cs="Times New Roman"/>
          <w:color w:val="auto"/>
          <w:sz w:val="30"/>
          <w:szCs w:val="30"/>
        </w:rPr>
        <w:t xml:space="preserve">- популяризация и повышение значимости </w:t>
      </w:r>
      <w:r w:rsidR="005F28A2">
        <w:rPr>
          <w:rFonts w:ascii="Times New Roman" w:hAnsi="Times New Roman" w:cs="Times New Roman"/>
          <w:color w:val="auto"/>
          <w:sz w:val="30"/>
          <w:szCs w:val="30"/>
        </w:rPr>
        <w:t>здорового</w:t>
      </w:r>
      <w:r w:rsidRPr="006C08F5">
        <w:rPr>
          <w:rFonts w:ascii="Times New Roman" w:hAnsi="Times New Roman" w:cs="Times New Roman"/>
          <w:color w:val="auto"/>
          <w:sz w:val="30"/>
          <w:szCs w:val="30"/>
        </w:rPr>
        <w:t xml:space="preserve"> образа жизни.</w:t>
      </w:r>
    </w:p>
    <w:p w:rsidR="0046765E" w:rsidRPr="006C08F5" w:rsidRDefault="0046765E" w:rsidP="00B10169">
      <w:pPr>
        <w:pStyle w:val="a5"/>
        <w:shd w:val="clear" w:color="auto" w:fill="auto"/>
        <w:tabs>
          <w:tab w:val="left" w:pos="1199"/>
        </w:tabs>
        <w:spacing w:line="335" w:lineRule="exact"/>
        <w:ind w:firstLine="0"/>
        <w:jc w:val="left"/>
        <w:rPr>
          <w:sz w:val="30"/>
          <w:szCs w:val="30"/>
        </w:rPr>
      </w:pPr>
    </w:p>
    <w:p w:rsidR="00F00CD5" w:rsidRDefault="00F00CD5" w:rsidP="00532A31">
      <w:pPr>
        <w:pStyle w:val="a5"/>
        <w:shd w:val="clear" w:color="auto" w:fill="auto"/>
        <w:tabs>
          <w:tab w:val="left" w:pos="1041"/>
        </w:tabs>
        <w:spacing w:line="436" w:lineRule="exact"/>
        <w:ind w:firstLine="0"/>
        <w:jc w:val="left"/>
        <w:rPr>
          <w:rStyle w:val="a4"/>
          <w:color w:val="000000"/>
          <w:sz w:val="30"/>
          <w:szCs w:val="30"/>
        </w:rPr>
      </w:pPr>
      <w:r w:rsidRPr="006C08F5">
        <w:rPr>
          <w:rStyle w:val="a4"/>
          <w:color w:val="000000"/>
          <w:sz w:val="30"/>
          <w:szCs w:val="30"/>
        </w:rPr>
        <w:t>Порядок предоставлен</w:t>
      </w:r>
      <w:r w:rsidR="00532A31" w:rsidRPr="006C08F5">
        <w:rPr>
          <w:rStyle w:val="a4"/>
          <w:color w:val="000000"/>
          <w:sz w:val="30"/>
          <w:szCs w:val="30"/>
        </w:rPr>
        <w:t xml:space="preserve">ия материалов и сроки </w:t>
      </w:r>
      <w:r w:rsidR="00962372" w:rsidRPr="006C08F5">
        <w:rPr>
          <w:rStyle w:val="a4"/>
          <w:color w:val="000000"/>
          <w:sz w:val="30"/>
          <w:szCs w:val="30"/>
        </w:rPr>
        <w:t>проведени</w:t>
      </w:r>
      <w:r w:rsidR="00532A31" w:rsidRPr="006C08F5">
        <w:rPr>
          <w:rStyle w:val="a4"/>
          <w:color w:val="000000"/>
          <w:sz w:val="30"/>
          <w:szCs w:val="30"/>
        </w:rPr>
        <w:t xml:space="preserve">я </w:t>
      </w:r>
      <w:r w:rsidR="0053050B" w:rsidRPr="006C08F5">
        <w:rPr>
          <w:rStyle w:val="a4"/>
          <w:color w:val="000000"/>
          <w:sz w:val="30"/>
          <w:szCs w:val="30"/>
        </w:rPr>
        <w:t>конкурса:</w:t>
      </w:r>
    </w:p>
    <w:p w:rsidR="00591456" w:rsidRPr="006C08F5" w:rsidRDefault="00D6408F" w:rsidP="00856C19">
      <w:pPr>
        <w:jc w:val="both"/>
        <w:rPr>
          <w:rStyle w:val="a4"/>
          <w:rFonts w:ascii="Times New Roman" w:hAnsi="Times New Roman" w:cs="Times New Roman"/>
          <w:sz w:val="30"/>
          <w:szCs w:val="30"/>
        </w:rPr>
      </w:pPr>
      <w:r>
        <w:rPr>
          <w:rStyle w:val="a4"/>
          <w:rFonts w:ascii="Times New Roman" w:hAnsi="Times New Roman" w:cs="Times New Roman"/>
          <w:sz w:val="30"/>
          <w:szCs w:val="30"/>
        </w:rPr>
        <w:t>у</w:t>
      </w:r>
      <w:r w:rsidR="00591456" w:rsidRPr="006C08F5">
        <w:rPr>
          <w:rStyle w:val="a4"/>
          <w:rFonts w:ascii="Times New Roman" w:hAnsi="Times New Roman" w:cs="Times New Roman"/>
          <w:sz w:val="30"/>
          <w:szCs w:val="30"/>
        </w:rPr>
        <w:t xml:space="preserve">чреждениями </w:t>
      </w:r>
      <w:r w:rsidR="005100EA" w:rsidRPr="006C08F5">
        <w:rPr>
          <w:rStyle w:val="a4"/>
          <w:rFonts w:ascii="Times New Roman" w:hAnsi="Times New Roman" w:cs="Times New Roman"/>
          <w:sz w:val="30"/>
          <w:szCs w:val="30"/>
        </w:rPr>
        <w:t>здравоохранения</w:t>
      </w:r>
      <w:r w:rsidR="00856C19" w:rsidRPr="006C08F5">
        <w:rPr>
          <w:rStyle w:val="a4"/>
          <w:rFonts w:ascii="Times New Roman" w:hAnsi="Times New Roman" w:cs="Times New Roman"/>
          <w:sz w:val="30"/>
          <w:szCs w:val="30"/>
        </w:rPr>
        <w:t xml:space="preserve">, </w:t>
      </w:r>
      <w:r w:rsidR="00962372" w:rsidRPr="006C08F5">
        <w:rPr>
          <w:rFonts w:ascii="Times New Roman" w:hAnsi="Times New Roman" w:cs="Times New Roman"/>
          <w:sz w:val="30"/>
          <w:szCs w:val="30"/>
        </w:rPr>
        <w:t>промышленными предприятиями</w:t>
      </w:r>
      <w:r w:rsidR="00856C19" w:rsidRPr="006C08F5">
        <w:rPr>
          <w:rFonts w:ascii="Times New Roman" w:hAnsi="Times New Roman" w:cs="Times New Roman"/>
          <w:sz w:val="30"/>
          <w:szCs w:val="30"/>
        </w:rPr>
        <w:t>, учреждения</w:t>
      </w:r>
      <w:r w:rsidR="00962372" w:rsidRPr="006C08F5">
        <w:rPr>
          <w:rFonts w:ascii="Times New Roman" w:hAnsi="Times New Roman" w:cs="Times New Roman"/>
          <w:sz w:val="30"/>
          <w:szCs w:val="30"/>
        </w:rPr>
        <w:t>ми</w:t>
      </w:r>
      <w:r w:rsidR="000D07AD" w:rsidRPr="006C08F5">
        <w:rPr>
          <w:rFonts w:ascii="Times New Roman" w:hAnsi="Times New Roman" w:cs="Times New Roman"/>
          <w:sz w:val="30"/>
          <w:szCs w:val="30"/>
        </w:rPr>
        <w:t xml:space="preserve"> и </w:t>
      </w:r>
      <w:r w:rsidR="00856C19" w:rsidRPr="006C08F5">
        <w:rPr>
          <w:rFonts w:ascii="Times New Roman" w:hAnsi="Times New Roman" w:cs="Times New Roman"/>
          <w:sz w:val="30"/>
          <w:szCs w:val="30"/>
        </w:rPr>
        <w:t>ведомства</w:t>
      </w:r>
      <w:r w:rsidR="00962372" w:rsidRPr="006C08F5">
        <w:rPr>
          <w:rFonts w:ascii="Times New Roman" w:hAnsi="Times New Roman" w:cs="Times New Roman"/>
          <w:sz w:val="30"/>
          <w:szCs w:val="30"/>
        </w:rPr>
        <w:t>ми</w:t>
      </w:r>
      <w:r>
        <w:rPr>
          <w:rFonts w:ascii="Times New Roman" w:hAnsi="Times New Roman" w:cs="Times New Roman"/>
          <w:sz w:val="30"/>
          <w:szCs w:val="30"/>
        </w:rPr>
        <w:t xml:space="preserve">, общественными организациями и </w:t>
      </w:r>
      <w:r w:rsidRPr="006C08F5">
        <w:rPr>
          <w:rFonts w:ascii="Times New Roman" w:hAnsi="Times New Roman" w:cs="Times New Roman"/>
          <w:sz w:val="30"/>
          <w:szCs w:val="30"/>
        </w:rPr>
        <w:t>физически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6C08F5">
        <w:rPr>
          <w:rFonts w:ascii="Times New Roman" w:hAnsi="Times New Roman" w:cs="Times New Roman"/>
          <w:sz w:val="30"/>
          <w:szCs w:val="30"/>
        </w:rPr>
        <w:t xml:space="preserve"> лица</w:t>
      </w:r>
      <w:r>
        <w:rPr>
          <w:rFonts w:ascii="Times New Roman" w:hAnsi="Times New Roman" w:cs="Times New Roman"/>
          <w:sz w:val="30"/>
          <w:szCs w:val="30"/>
        </w:rPr>
        <w:t xml:space="preserve">ми </w:t>
      </w:r>
      <w:r w:rsidR="005100EA" w:rsidRPr="006C08F5">
        <w:rPr>
          <w:rStyle w:val="a4"/>
          <w:rFonts w:ascii="Times New Roman" w:hAnsi="Times New Roman" w:cs="Times New Roman"/>
          <w:sz w:val="30"/>
          <w:szCs w:val="30"/>
        </w:rPr>
        <w:t xml:space="preserve">до </w:t>
      </w:r>
      <w:r w:rsidR="009B22FA" w:rsidRPr="006C08F5">
        <w:rPr>
          <w:rStyle w:val="a4"/>
          <w:rFonts w:ascii="Times New Roman" w:hAnsi="Times New Roman" w:cs="Times New Roman"/>
          <w:sz w:val="30"/>
          <w:szCs w:val="30"/>
        </w:rPr>
        <w:t>2</w:t>
      </w:r>
      <w:r w:rsidR="005F28A2">
        <w:rPr>
          <w:rStyle w:val="a4"/>
          <w:rFonts w:ascii="Times New Roman" w:hAnsi="Times New Roman" w:cs="Times New Roman"/>
          <w:sz w:val="30"/>
          <w:szCs w:val="30"/>
        </w:rPr>
        <w:t>0</w:t>
      </w:r>
      <w:r w:rsidR="005F28A2">
        <w:rPr>
          <w:rStyle w:val="a4"/>
          <w:rFonts w:ascii="Times New Roman" w:hAnsi="Times New Roman" w:cs="Times New Roman"/>
          <w:color w:val="auto"/>
          <w:sz w:val="30"/>
          <w:szCs w:val="30"/>
        </w:rPr>
        <w:t>.09</w:t>
      </w:r>
      <w:r w:rsidR="00DE56D8" w:rsidRPr="006C08F5">
        <w:rPr>
          <w:rStyle w:val="a4"/>
          <w:rFonts w:ascii="Times New Roman" w:hAnsi="Times New Roman" w:cs="Times New Roman"/>
          <w:color w:val="auto"/>
          <w:sz w:val="30"/>
          <w:szCs w:val="30"/>
        </w:rPr>
        <w:t>.</w:t>
      </w:r>
      <w:r w:rsidR="005F28A2">
        <w:rPr>
          <w:rStyle w:val="a4"/>
          <w:rFonts w:ascii="Times New Roman" w:hAnsi="Times New Roman" w:cs="Times New Roman"/>
          <w:color w:val="auto"/>
          <w:sz w:val="30"/>
          <w:szCs w:val="30"/>
        </w:rPr>
        <w:t>20</w:t>
      </w:r>
      <w:r w:rsidR="00591456" w:rsidRPr="006C08F5">
        <w:rPr>
          <w:rStyle w:val="a4"/>
          <w:rFonts w:ascii="Times New Roman" w:hAnsi="Times New Roman" w:cs="Times New Roman"/>
          <w:color w:val="auto"/>
          <w:sz w:val="30"/>
          <w:szCs w:val="30"/>
        </w:rPr>
        <w:t>г</w:t>
      </w:r>
      <w:r w:rsidR="00591456" w:rsidRPr="006C08F5">
        <w:rPr>
          <w:rStyle w:val="a4"/>
          <w:rFonts w:ascii="Times New Roman" w:hAnsi="Times New Roman" w:cs="Times New Roman"/>
          <w:sz w:val="30"/>
          <w:szCs w:val="30"/>
        </w:rPr>
        <w:t xml:space="preserve"> проводятся </w:t>
      </w:r>
      <w:r w:rsidR="005C49B6" w:rsidRPr="006C08F5">
        <w:rPr>
          <w:rStyle w:val="a4"/>
          <w:rFonts w:ascii="Times New Roman" w:hAnsi="Times New Roman" w:cs="Times New Roman"/>
          <w:sz w:val="30"/>
          <w:szCs w:val="30"/>
        </w:rPr>
        <w:t>отборочные конкурсы.</w:t>
      </w:r>
    </w:p>
    <w:p w:rsidR="00430BEE" w:rsidRPr="006C08F5" w:rsidRDefault="00687FB6" w:rsidP="00D6408F">
      <w:pPr>
        <w:pStyle w:val="a5"/>
        <w:shd w:val="clear" w:color="auto" w:fill="auto"/>
        <w:spacing w:line="346" w:lineRule="exact"/>
        <w:ind w:firstLine="708"/>
        <w:rPr>
          <w:rStyle w:val="a4"/>
          <w:color w:val="000000"/>
          <w:sz w:val="30"/>
          <w:szCs w:val="30"/>
        </w:rPr>
      </w:pPr>
      <w:r w:rsidRPr="006C08F5">
        <w:rPr>
          <w:rStyle w:val="a4"/>
          <w:color w:val="000000"/>
          <w:sz w:val="30"/>
          <w:szCs w:val="30"/>
        </w:rPr>
        <w:t>Материалы</w:t>
      </w:r>
      <w:r w:rsidR="00591456" w:rsidRPr="006C08F5">
        <w:rPr>
          <w:rStyle w:val="a4"/>
          <w:color w:val="000000"/>
          <w:sz w:val="30"/>
          <w:szCs w:val="30"/>
        </w:rPr>
        <w:t>, признанные лучшими по итогам отборочных</w:t>
      </w:r>
      <w:r w:rsidR="004E3037" w:rsidRPr="006C08F5">
        <w:rPr>
          <w:rStyle w:val="a4"/>
          <w:color w:val="000000"/>
          <w:sz w:val="30"/>
          <w:szCs w:val="30"/>
        </w:rPr>
        <w:t xml:space="preserve"> конкурсов</w:t>
      </w:r>
      <w:r w:rsidR="00591456" w:rsidRPr="006C08F5">
        <w:rPr>
          <w:rStyle w:val="a4"/>
          <w:color w:val="000000"/>
          <w:sz w:val="30"/>
          <w:szCs w:val="30"/>
        </w:rPr>
        <w:t xml:space="preserve"> </w:t>
      </w:r>
      <w:r w:rsidRPr="006C08F5">
        <w:rPr>
          <w:rStyle w:val="a4"/>
          <w:color w:val="000000"/>
          <w:sz w:val="30"/>
          <w:szCs w:val="30"/>
        </w:rPr>
        <w:t xml:space="preserve">и материалы физических лиц </w:t>
      </w:r>
      <w:r w:rsidR="00591456" w:rsidRPr="006C08F5">
        <w:rPr>
          <w:rStyle w:val="a4"/>
          <w:color w:val="000000"/>
          <w:sz w:val="30"/>
          <w:szCs w:val="30"/>
        </w:rPr>
        <w:t xml:space="preserve">предоставляются в срок до </w:t>
      </w:r>
      <w:r w:rsidR="005F28A2">
        <w:rPr>
          <w:rStyle w:val="a4"/>
          <w:color w:val="000000"/>
          <w:sz w:val="30"/>
          <w:szCs w:val="30"/>
        </w:rPr>
        <w:t>25.09.20</w:t>
      </w:r>
      <w:r w:rsidR="00591456" w:rsidRPr="006C08F5">
        <w:rPr>
          <w:rStyle w:val="a4"/>
          <w:color w:val="000000"/>
          <w:sz w:val="30"/>
          <w:szCs w:val="30"/>
        </w:rPr>
        <w:t xml:space="preserve"> года в </w:t>
      </w:r>
      <w:r w:rsidR="00591456" w:rsidRPr="006C08F5">
        <w:rPr>
          <w:rStyle w:val="a4"/>
          <w:sz w:val="30"/>
          <w:szCs w:val="30"/>
        </w:rPr>
        <w:t>УЗ «Бобруйский зональный цент</w:t>
      </w:r>
      <w:r w:rsidR="00962372" w:rsidRPr="006C08F5">
        <w:rPr>
          <w:rStyle w:val="a4"/>
          <w:sz w:val="30"/>
          <w:szCs w:val="30"/>
        </w:rPr>
        <w:t>р</w:t>
      </w:r>
      <w:r w:rsidR="00591456" w:rsidRPr="006C08F5">
        <w:rPr>
          <w:rStyle w:val="a4"/>
          <w:sz w:val="30"/>
          <w:szCs w:val="30"/>
        </w:rPr>
        <w:t xml:space="preserve"> гигиены и эпидемиологии» в отдел общественного здоровья (ул.</w:t>
      </w:r>
      <w:r w:rsidR="00135D4A">
        <w:rPr>
          <w:rStyle w:val="a4"/>
          <w:sz w:val="30"/>
          <w:szCs w:val="30"/>
        </w:rPr>
        <w:t xml:space="preserve"> </w:t>
      </w:r>
      <w:proofErr w:type="gramStart"/>
      <w:r w:rsidR="00591456" w:rsidRPr="006C08F5">
        <w:rPr>
          <w:rStyle w:val="a4"/>
          <w:sz w:val="30"/>
          <w:szCs w:val="30"/>
        </w:rPr>
        <w:t>Минская</w:t>
      </w:r>
      <w:proofErr w:type="gramEnd"/>
      <w:r w:rsidR="00591456" w:rsidRPr="006C08F5">
        <w:rPr>
          <w:rStyle w:val="a4"/>
          <w:sz w:val="30"/>
          <w:szCs w:val="30"/>
        </w:rPr>
        <w:t>,100 каб.№13).</w:t>
      </w:r>
      <w:r w:rsidR="00591456" w:rsidRPr="006C08F5">
        <w:rPr>
          <w:rStyle w:val="a4"/>
          <w:i/>
          <w:color w:val="FF0000"/>
          <w:sz w:val="30"/>
          <w:szCs w:val="30"/>
        </w:rPr>
        <w:t xml:space="preserve"> </w:t>
      </w:r>
      <w:r w:rsidR="00537C7F" w:rsidRPr="006C08F5">
        <w:rPr>
          <w:rStyle w:val="a4"/>
          <w:color w:val="000000"/>
          <w:sz w:val="30"/>
          <w:szCs w:val="30"/>
        </w:rPr>
        <w:t>Конкурсные материалы должны быть оформлены в соответств</w:t>
      </w:r>
      <w:r w:rsidR="00591456" w:rsidRPr="006C08F5">
        <w:rPr>
          <w:rStyle w:val="a4"/>
          <w:color w:val="000000"/>
          <w:sz w:val="30"/>
          <w:szCs w:val="30"/>
        </w:rPr>
        <w:t>ии с требованиями.</w:t>
      </w:r>
      <w:r w:rsidR="00537C7F" w:rsidRPr="006C08F5">
        <w:rPr>
          <w:rStyle w:val="a4"/>
          <w:color w:val="000000"/>
          <w:sz w:val="30"/>
          <w:szCs w:val="30"/>
        </w:rPr>
        <w:t xml:space="preserve"> </w:t>
      </w:r>
    </w:p>
    <w:p w:rsidR="00430BEE" w:rsidRPr="006C08F5" w:rsidRDefault="00430BEE" w:rsidP="00430BEE">
      <w:pPr>
        <w:pStyle w:val="a5"/>
        <w:shd w:val="clear" w:color="auto" w:fill="auto"/>
        <w:spacing w:line="346" w:lineRule="exact"/>
        <w:ind w:firstLine="360"/>
        <w:jc w:val="left"/>
        <w:rPr>
          <w:rStyle w:val="a4"/>
          <w:color w:val="000000"/>
          <w:sz w:val="30"/>
          <w:szCs w:val="30"/>
        </w:rPr>
      </w:pPr>
    </w:p>
    <w:p w:rsidR="00F00CD5" w:rsidRDefault="00F00CD5" w:rsidP="0053050B">
      <w:pPr>
        <w:pStyle w:val="a5"/>
        <w:shd w:val="clear" w:color="auto" w:fill="auto"/>
        <w:spacing w:line="346" w:lineRule="exact"/>
        <w:ind w:firstLine="0"/>
        <w:jc w:val="left"/>
        <w:rPr>
          <w:rStyle w:val="a4"/>
          <w:color w:val="000000"/>
          <w:sz w:val="30"/>
          <w:szCs w:val="30"/>
        </w:rPr>
      </w:pPr>
      <w:r w:rsidRPr="006C08F5">
        <w:rPr>
          <w:rStyle w:val="a4"/>
          <w:color w:val="000000"/>
          <w:sz w:val="30"/>
          <w:szCs w:val="30"/>
        </w:rPr>
        <w:t>Требования к оформлению работы</w:t>
      </w:r>
      <w:r w:rsidR="0053050B" w:rsidRPr="006C08F5">
        <w:rPr>
          <w:rStyle w:val="a4"/>
          <w:color w:val="000000"/>
          <w:sz w:val="30"/>
          <w:szCs w:val="30"/>
        </w:rPr>
        <w:t>:</w:t>
      </w:r>
      <w:r w:rsidR="00CF6303">
        <w:rPr>
          <w:rStyle w:val="a4"/>
          <w:color w:val="000000"/>
          <w:sz w:val="30"/>
          <w:szCs w:val="30"/>
        </w:rPr>
        <w:t xml:space="preserve"> </w:t>
      </w:r>
    </w:p>
    <w:p w:rsidR="00F00CD5" w:rsidRPr="006C08F5" w:rsidRDefault="00F00CD5" w:rsidP="00CF6303">
      <w:pPr>
        <w:pStyle w:val="a5"/>
        <w:shd w:val="clear" w:color="auto" w:fill="auto"/>
        <w:spacing w:line="240" w:lineRule="auto"/>
        <w:ind w:firstLine="708"/>
        <w:rPr>
          <w:rStyle w:val="a4"/>
          <w:color w:val="000000"/>
          <w:sz w:val="30"/>
          <w:szCs w:val="30"/>
        </w:rPr>
      </w:pPr>
      <w:r w:rsidRPr="006C08F5">
        <w:rPr>
          <w:rStyle w:val="a4"/>
          <w:color w:val="000000"/>
          <w:sz w:val="30"/>
          <w:szCs w:val="30"/>
        </w:rPr>
        <w:t>Для участия в конкурсе необходимо предоставить:</w:t>
      </w:r>
    </w:p>
    <w:p w:rsidR="00F00CD5" w:rsidRPr="006C08F5" w:rsidRDefault="00532A31" w:rsidP="004B4FC1">
      <w:pPr>
        <w:pStyle w:val="a5"/>
        <w:shd w:val="clear" w:color="auto" w:fill="auto"/>
        <w:tabs>
          <w:tab w:val="left" w:pos="1044"/>
        </w:tabs>
        <w:spacing w:line="240" w:lineRule="auto"/>
        <w:ind w:firstLine="0"/>
        <w:rPr>
          <w:sz w:val="30"/>
          <w:szCs w:val="30"/>
        </w:rPr>
      </w:pPr>
      <w:r w:rsidRPr="006C08F5">
        <w:rPr>
          <w:rStyle w:val="a4"/>
          <w:color w:val="000000"/>
          <w:sz w:val="30"/>
          <w:szCs w:val="30"/>
        </w:rPr>
        <w:t>-</w:t>
      </w:r>
      <w:r w:rsidR="00F00CD5" w:rsidRPr="006C08F5">
        <w:rPr>
          <w:rStyle w:val="a4"/>
          <w:color w:val="000000"/>
          <w:sz w:val="30"/>
          <w:szCs w:val="30"/>
        </w:rPr>
        <w:t xml:space="preserve">сопроводительное письмо </w:t>
      </w:r>
      <w:r w:rsidR="005100EA" w:rsidRPr="006C08F5">
        <w:rPr>
          <w:rStyle w:val="a4"/>
          <w:color w:val="000000"/>
          <w:sz w:val="30"/>
          <w:szCs w:val="30"/>
        </w:rPr>
        <w:t>с</w:t>
      </w:r>
      <w:r w:rsidR="00DA4D87" w:rsidRPr="006C08F5">
        <w:rPr>
          <w:rStyle w:val="a4"/>
          <w:color w:val="000000"/>
          <w:sz w:val="30"/>
          <w:szCs w:val="30"/>
        </w:rPr>
        <w:t xml:space="preserve"> </w:t>
      </w:r>
      <w:r w:rsidR="005100EA" w:rsidRPr="006C08F5">
        <w:rPr>
          <w:rStyle w:val="a4"/>
          <w:color w:val="000000"/>
          <w:sz w:val="30"/>
          <w:szCs w:val="30"/>
        </w:rPr>
        <w:t xml:space="preserve">указанием </w:t>
      </w:r>
      <w:r w:rsidR="00DA4D87" w:rsidRPr="006C08F5">
        <w:rPr>
          <w:rStyle w:val="a4"/>
          <w:color w:val="000000"/>
          <w:sz w:val="30"/>
          <w:szCs w:val="30"/>
        </w:rPr>
        <w:t xml:space="preserve">основной идеи работы, обоснованием целевой группы и актуальности выбора, </w:t>
      </w:r>
      <w:r w:rsidR="005100EA" w:rsidRPr="006C08F5">
        <w:rPr>
          <w:rStyle w:val="a4"/>
          <w:color w:val="000000"/>
          <w:sz w:val="30"/>
          <w:szCs w:val="30"/>
        </w:rPr>
        <w:t>названия макета</w:t>
      </w:r>
      <w:r w:rsidRPr="006C08F5">
        <w:rPr>
          <w:rStyle w:val="a4"/>
          <w:color w:val="000000"/>
          <w:sz w:val="30"/>
          <w:szCs w:val="30"/>
        </w:rPr>
        <w:t xml:space="preserve">, </w:t>
      </w:r>
      <w:r w:rsidR="005100EA" w:rsidRPr="006C08F5">
        <w:rPr>
          <w:rStyle w:val="a4"/>
          <w:color w:val="000000"/>
          <w:sz w:val="30"/>
          <w:szCs w:val="30"/>
        </w:rPr>
        <w:t>учреждения</w:t>
      </w:r>
      <w:r w:rsidR="00F00CD5" w:rsidRPr="006C08F5">
        <w:rPr>
          <w:rStyle w:val="a4"/>
          <w:color w:val="000000"/>
          <w:sz w:val="30"/>
          <w:szCs w:val="30"/>
        </w:rPr>
        <w:t xml:space="preserve"> и автора (коллектив авторов);</w:t>
      </w:r>
    </w:p>
    <w:p w:rsidR="00F00CD5" w:rsidRPr="006C08F5" w:rsidRDefault="005100EA" w:rsidP="004B4FC1">
      <w:pPr>
        <w:pStyle w:val="a5"/>
        <w:shd w:val="clear" w:color="auto" w:fill="auto"/>
        <w:tabs>
          <w:tab w:val="left" w:pos="1037"/>
        </w:tabs>
        <w:spacing w:line="240" w:lineRule="auto"/>
        <w:ind w:firstLine="0"/>
        <w:rPr>
          <w:sz w:val="30"/>
          <w:szCs w:val="30"/>
        </w:rPr>
      </w:pPr>
      <w:r w:rsidRPr="006C08F5">
        <w:rPr>
          <w:rStyle w:val="a4"/>
          <w:color w:val="000000"/>
          <w:sz w:val="30"/>
          <w:szCs w:val="30"/>
        </w:rPr>
        <w:t>-макет</w:t>
      </w:r>
      <w:r w:rsidR="002D1153" w:rsidRPr="006C08F5">
        <w:rPr>
          <w:rStyle w:val="a4"/>
          <w:color w:val="000000"/>
          <w:sz w:val="30"/>
          <w:szCs w:val="30"/>
        </w:rPr>
        <w:t xml:space="preserve"> предоставляется</w:t>
      </w:r>
      <w:r w:rsidR="00532A31" w:rsidRPr="006C08F5">
        <w:rPr>
          <w:rStyle w:val="a4"/>
          <w:color w:val="000000"/>
          <w:sz w:val="30"/>
          <w:szCs w:val="30"/>
        </w:rPr>
        <w:t xml:space="preserve"> </w:t>
      </w:r>
      <w:r w:rsidR="00386EF1" w:rsidRPr="006C08F5">
        <w:rPr>
          <w:rStyle w:val="a4"/>
          <w:color w:val="000000"/>
          <w:sz w:val="30"/>
          <w:szCs w:val="30"/>
        </w:rPr>
        <w:t xml:space="preserve">на электронном носителе </w:t>
      </w:r>
      <w:r w:rsidR="00F00CD5" w:rsidRPr="006C08F5">
        <w:rPr>
          <w:rStyle w:val="a4"/>
          <w:color w:val="000000"/>
          <w:sz w:val="30"/>
          <w:szCs w:val="30"/>
        </w:rPr>
        <w:t xml:space="preserve">в </w:t>
      </w:r>
      <w:r w:rsidR="004B4FC1" w:rsidRPr="006C08F5">
        <w:rPr>
          <w:rStyle w:val="a4"/>
          <w:color w:val="000000"/>
          <w:sz w:val="30"/>
          <w:szCs w:val="30"/>
        </w:rPr>
        <w:t xml:space="preserve">разрешении не менее 300 </w:t>
      </w:r>
      <w:r w:rsidR="004B4FC1" w:rsidRPr="006C08F5">
        <w:rPr>
          <w:rStyle w:val="a4"/>
          <w:color w:val="000000"/>
          <w:sz w:val="30"/>
          <w:szCs w:val="30"/>
          <w:lang w:val="en-US"/>
        </w:rPr>
        <w:t>DPI</w:t>
      </w:r>
      <w:r w:rsidR="004B4FC1" w:rsidRPr="006C08F5">
        <w:rPr>
          <w:rStyle w:val="a4"/>
          <w:color w:val="000000"/>
          <w:sz w:val="30"/>
          <w:szCs w:val="30"/>
        </w:rPr>
        <w:t xml:space="preserve"> </w:t>
      </w:r>
      <w:r w:rsidR="00054097" w:rsidRPr="006C08F5">
        <w:rPr>
          <w:rStyle w:val="a4"/>
          <w:color w:val="000000"/>
          <w:sz w:val="30"/>
          <w:szCs w:val="30"/>
        </w:rPr>
        <w:t xml:space="preserve">в программе </w:t>
      </w:r>
      <w:proofErr w:type="spellStart"/>
      <w:r w:rsidR="00054097" w:rsidRPr="006C08F5">
        <w:rPr>
          <w:rStyle w:val="a4"/>
          <w:color w:val="000000"/>
          <w:sz w:val="30"/>
          <w:szCs w:val="30"/>
        </w:rPr>
        <w:t>Fotoshop</w:t>
      </w:r>
      <w:proofErr w:type="spellEnd"/>
      <w:r w:rsidR="00054097" w:rsidRPr="006C08F5">
        <w:rPr>
          <w:rStyle w:val="a4"/>
          <w:color w:val="000000"/>
          <w:sz w:val="30"/>
          <w:szCs w:val="30"/>
        </w:rPr>
        <w:t xml:space="preserve"> или </w:t>
      </w:r>
      <w:proofErr w:type="spellStart"/>
      <w:r w:rsidR="00054097" w:rsidRPr="006C08F5">
        <w:rPr>
          <w:rStyle w:val="a4"/>
          <w:color w:val="000000"/>
          <w:sz w:val="30"/>
          <w:szCs w:val="30"/>
        </w:rPr>
        <w:t>CorelDRAW</w:t>
      </w:r>
      <w:proofErr w:type="spellEnd"/>
      <w:r w:rsidR="00054097" w:rsidRPr="006C08F5">
        <w:rPr>
          <w:rFonts w:ascii="Arial" w:hAnsi="Arial" w:cs="Arial"/>
          <w:color w:val="545454"/>
          <w:sz w:val="30"/>
          <w:szCs w:val="30"/>
          <w:shd w:val="clear" w:color="auto" w:fill="FFFFFF"/>
        </w:rPr>
        <w:t xml:space="preserve"> </w:t>
      </w:r>
      <w:r w:rsidR="00054097" w:rsidRPr="006C08F5">
        <w:rPr>
          <w:rStyle w:val="a4"/>
          <w:color w:val="000000"/>
          <w:sz w:val="30"/>
          <w:szCs w:val="30"/>
        </w:rPr>
        <w:t>в размере 6000</w:t>
      </w:r>
      <w:r w:rsidR="00AC7EA8" w:rsidRPr="006C08F5">
        <w:rPr>
          <w:rStyle w:val="a4"/>
          <w:color w:val="000000"/>
          <w:sz w:val="30"/>
          <w:szCs w:val="30"/>
        </w:rPr>
        <w:t>х3000 мм и</w:t>
      </w:r>
      <w:r w:rsidR="00F00CD5" w:rsidRPr="006C08F5">
        <w:rPr>
          <w:rStyle w:val="a4"/>
          <w:color w:val="000000"/>
          <w:sz w:val="30"/>
          <w:szCs w:val="30"/>
        </w:rPr>
        <w:t xml:space="preserve"> н</w:t>
      </w:r>
      <w:r w:rsidR="004B4FC1" w:rsidRPr="006C08F5">
        <w:rPr>
          <w:rStyle w:val="a4"/>
          <w:color w:val="000000"/>
          <w:sz w:val="30"/>
          <w:szCs w:val="30"/>
        </w:rPr>
        <w:t xml:space="preserve">а бумажном носителе в формате </w:t>
      </w:r>
      <w:r w:rsidR="00386EF1" w:rsidRPr="006C08F5">
        <w:rPr>
          <w:rStyle w:val="a4"/>
          <w:color w:val="000000"/>
          <w:sz w:val="30"/>
          <w:szCs w:val="30"/>
        </w:rPr>
        <w:t>А3 или А</w:t>
      </w:r>
      <w:proofErr w:type="gramStart"/>
      <w:r w:rsidR="00386EF1" w:rsidRPr="006C08F5">
        <w:rPr>
          <w:rStyle w:val="a4"/>
          <w:color w:val="000000"/>
          <w:sz w:val="30"/>
          <w:szCs w:val="30"/>
        </w:rPr>
        <w:t>4</w:t>
      </w:r>
      <w:proofErr w:type="gramEnd"/>
      <w:r w:rsidR="00F00CD5" w:rsidRPr="006C08F5">
        <w:rPr>
          <w:rStyle w:val="a4"/>
          <w:color w:val="000000"/>
          <w:sz w:val="30"/>
          <w:szCs w:val="30"/>
        </w:rPr>
        <w:t xml:space="preserve"> в 1 э</w:t>
      </w:r>
      <w:r w:rsidR="00532A31" w:rsidRPr="006C08F5">
        <w:rPr>
          <w:rStyle w:val="a4"/>
          <w:color w:val="000000"/>
          <w:sz w:val="30"/>
          <w:szCs w:val="30"/>
        </w:rPr>
        <w:t>кз.</w:t>
      </w:r>
      <w:r w:rsidR="00F00CD5" w:rsidRPr="006C08F5">
        <w:rPr>
          <w:rStyle w:val="a4"/>
          <w:color w:val="000000"/>
          <w:sz w:val="30"/>
          <w:szCs w:val="30"/>
        </w:rPr>
        <w:t>;</w:t>
      </w:r>
    </w:p>
    <w:p w:rsidR="00F00CD5" w:rsidRPr="006C08F5" w:rsidRDefault="00F00CD5" w:rsidP="00050420">
      <w:pPr>
        <w:pStyle w:val="a5"/>
        <w:shd w:val="clear" w:color="auto" w:fill="auto"/>
        <w:spacing w:line="240" w:lineRule="auto"/>
        <w:ind w:firstLine="708"/>
        <w:rPr>
          <w:sz w:val="30"/>
          <w:szCs w:val="30"/>
        </w:rPr>
      </w:pPr>
      <w:r w:rsidRPr="006C08F5">
        <w:rPr>
          <w:rStyle w:val="a4"/>
          <w:color w:val="000000"/>
          <w:sz w:val="30"/>
          <w:szCs w:val="30"/>
        </w:rPr>
        <w:t>К участию в конкурсе принимаются и рассматриваются только материалы, соответствующие указанным в Положении требованиям к оформлению.</w:t>
      </w:r>
    </w:p>
    <w:p w:rsidR="00F00CD5" w:rsidRPr="006C08F5" w:rsidRDefault="00F00CD5" w:rsidP="00050420">
      <w:pPr>
        <w:pStyle w:val="a5"/>
        <w:shd w:val="clear" w:color="auto" w:fill="auto"/>
        <w:spacing w:line="240" w:lineRule="auto"/>
        <w:ind w:firstLine="708"/>
        <w:rPr>
          <w:rStyle w:val="a4"/>
          <w:color w:val="000000"/>
          <w:sz w:val="30"/>
          <w:szCs w:val="30"/>
        </w:rPr>
      </w:pPr>
      <w:r w:rsidRPr="006C08F5">
        <w:rPr>
          <w:rStyle w:val="a4"/>
          <w:color w:val="000000"/>
          <w:sz w:val="30"/>
          <w:szCs w:val="30"/>
        </w:rPr>
        <w:t>Материалы, предоставленные на конкурс, не возвращаются.</w:t>
      </w:r>
    </w:p>
    <w:p w:rsidR="00135D4A" w:rsidRDefault="00135D4A" w:rsidP="004B4FC1">
      <w:pPr>
        <w:pStyle w:val="a5"/>
        <w:shd w:val="clear" w:color="auto" w:fill="auto"/>
        <w:spacing w:line="240" w:lineRule="auto"/>
        <w:ind w:firstLine="360"/>
        <w:jc w:val="left"/>
        <w:rPr>
          <w:sz w:val="30"/>
          <w:szCs w:val="30"/>
        </w:rPr>
      </w:pPr>
    </w:p>
    <w:p w:rsidR="0046765E" w:rsidRDefault="00135D4A" w:rsidP="006353D4">
      <w:pPr>
        <w:pStyle w:val="a5"/>
        <w:shd w:val="clear" w:color="auto" w:fill="auto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Критерии отбора конкурсных материалов:</w:t>
      </w:r>
    </w:p>
    <w:p w:rsidR="00135D4A" w:rsidRDefault="00135D4A" w:rsidP="00050420">
      <w:pPr>
        <w:pStyle w:val="a5"/>
        <w:shd w:val="clear" w:color="auto" w:fill="auto"/>
        <w:spacing w:line="240" w:lineRule="auto"/>
        <w:ind w:firstLine="360"/>
        <w:rPr>
          <w:sz w:val="30"/>
          <w:szCs w:val="30"/>
        </w:rPr>
      </w:pPr>
      <w:r>
        <w:rPr>
          <w:sz w:val="30"/>
          <w:szCs w:val="30"/>
        </w:rPr>
        <w:t>-</w:t>
      </w:r>
      <w:r w:rsidR="007602A5">
        <w:rPr>
          <w:sz w:val="30"/>
          <w:szCs w:val="30"/>
        </w:rPr>
        <w:t xml:space="preserve"> </w:t>
      </w:r>
      <w:r>
        <w:rPr>
          <w:sz w:val="30"/>
          <w:szCs w:val="30"/>
        </w:rPr>
        <w:t>направленность материала на конкретную целевую аудиторию – детскую или взрослую;</w:t>
      </w:r>
    </w:p>
    <w:p w:rsidR="00A13885" w:rsidRDefault="00135D4A" w:rsidP="00050420">
      <w:pPr>
        <w:pStyle w:val="a5"/>
        <w:shd w:val="clear" w:color="auto" w:fill="auto"/>
        <w:spacing w:line="240" w:lineRule="auto"/>
        <w:ind w:firstLine="360"/>
        <w:rPr>
          <w:sz w:val="30"/>
          <w:szCs w:val="30"/>
        </w:rPr>
      </w:pPr>
      <w:r>
        <w:rPr>
          <w:sz w:val="30"/>
          <w:szCs w:val="30"/>
        </w:rPr>
        <w:t>-</w:t>
      </w:r>
      <w:r w:rsidR="007602A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полнота раскрытия темы через знакомые человеку символы и образы; </w:t>
      </w:r>
    </w:p>
    <w:p w:rsidR="00135D4A" w:rsidRDefault="00135D4A" w:rsidP="00050420">
      <w:pPr>
        <w:pStyle w:val="a5"/>
        <w:shd w:val="clear" w:color="auto" w:fill="auto"/>
        <w:spacing w:line="240" w:lineRule="auto"/>
        <w:ind w:firstLine="360"/>
        <w:rPr>
          <w:sz w:val="30"/>
          <w:szCs w:val="30"/>
        </w:rPr>
      </w:pPr>
      <w:r>
        <w:rPr>
          <w:sz w:val="30"/>
          <w:szCs w:val="30"/>
        </w:rPr>
        <w:lastRenderedPageBreak/>
        <w:t>-</w:t>
      </w:r>
      <w:r w:rsidR="007602A5">
        <w:rPr>
          <w:sz w:val="30"/>
          <w:szCs w:val="30"/>
        </w:rPr>
        <w:t xml:space="preserve"> </w:t>
      </w:r>
      <w:r>
        <w:rPr>
          <w:sz w:val="30"/>
          <w:szCs w:val="30"/>
        </w:rPr>
        <w:t>содержание призыва к действию;</w:t>
      </w:r>
    </w:p>
    <w:p w:rsidR="00A13885" w:rsidRDefault="00135D4A" w:rsidP="00050420">
      <w:pPr>
        <w:pStyle w:val="a5"/>
        <w:shd w:val="clear" w:color="auto" w:fill="auto"/>
        <w:spacing w:line="240" w:lineRule="auto"/>
        <w:ind w:firstLine="360"/>
        <w:rPr>
          <w:sz w:val="30"/>
          <w:szCs w:val="30"/>
        </w:rPr>
      </w:pPr>
      <w:r>
        <w:rPr>
          <w:sz w:val="30"/>
          <w:szCs w:val="30"/>
        </w:rPr>
        <w:t>-</w:t>
      </w:r>
      <w:r w:rsidR="007602A5">
        <w:rPr>
          <w:sz w:val="30"/>
          <w:szCs w:val="30"/>
        </w:rPr>
        <w:t xml:space="preserve"> </w:t>
      </w:r>
      <w:r>
        <w:rPr>
          <w:sz w:val="30"/>
          <w:szCs w:val="30"/>
        </w:rPr>
        <w:t>формы из</w:t>
      </w:r>
      <w:r w:rsidR="00A13885">
        <w:rPr>
          <w:sz w:val="30"/>
          <w:szCs w:val="30"/>
        </w:rPr>
        <w:t>ложения с учетом направленности;</w:t>
      </w:r>
    </w:p>
    <w:p w:rsidR="00135D4A" w:rsidRDefault="00A13885" w:rsidP="00050420">
      <w:pPr>
        <w:pStyle w:val="a5"/>
        <w:shd w:val="clear" w:color="auto" w:fill="auto"/>
        <w:spacing w:line="240" w:lineRule="auto"/>
        <w:ind w:firstLine="360"/>
        <w:rPr>
          <w:sz w:val="30"/>
          <w:szCs w:val="30"/>
        </w:rPr>
      </w:pPr>
      <w:r>
        <w:rPr>
          <w:sz w:val="30"/>
          <w:szCs w:val="30"/>
        </w:rPr>
        <w:t>-</w:t>
      </w:r>
      <w:r w:rsidR="00135D4A">
        <w:rPr>
          <w:sz w:val="30"/>
          <w:szCs w:val="30"/>
        </w:rPr>
        <w:t xml:space="preserve"> авторский подход, отказ от использования шаблонов из </w:t>
      </w:r>
      <w:r w:rsidR="00C201B8">
        <w:rPr>
          <w:sz w:val="30"/>
          <w:szCs w:val="30"/>
        </w:rPr>
        <w:t>и</w:t>
      </w:r>
      <w:r w:rsidR="00135D4A">
        <w:rPr>
          <w:sz w:val="30"/>
          <w:szCs w:val="30"/>
        </w:rPr>
        <w:t>нтернета</w:t>
      </w:r>
      <w:r w:rsidR="008B3F52">
        <w:rPr>
          <w:sz w:val="30"/>
          <w:szCs w:val="30"/>
        </w:rPr>
        <w:t>;</w:t>
      </w:r>
    </w:p>
    <w:p w:rsidR="008B3F52" w:rsidRDefault="008B3F52" w:rsidP="00050420">
      <w:pPr>
        <w:pStyle w:val="a5"/>
        <w:shd w:val="clear" w:color="auto" w:fill="auto"/>
        <w:spacing w:line="240" w:lineRule="auto"/>
        <w:ind w:firstLine="360"/>
        <w:rPr>
          <w:sz w:val="30"/>
          <w:szCs w:val="30"/>
        </w:rPr>
      </w:pPr>
      <w:r>
        <w:rPr>
          <w:sz w:val="30"/>
          <w:szCs w:val="30"/>
        </w:rPr>
        <w:t>-</w:t>
      </w:r>
      <w:r w:rsidR="003F25F3">
        <w:rPr>
          <w:sz w:val="30"/>
          <w:szCs w:val="30"/>
        </w:rPr>
        <w:t xml:space="preserve"> </w:t>
      </w:r>
      <w:r>
        <w:rPr>
          <w:sz w:val="30"/>
          <w:szCs w:val="30"/>
        </w:rPr>
        <w:t>современность и качество образного решения;</w:t>
      </w:r>
    </w:p>
    <w:p w:rsidR="008B3F52" w:rsidRDefault="008B3F52" w:rsidP="00050420">
      <w:pPr>
        <w:pStyle w:val="a5"/>
        <w:shd w:val="clear" w:color="auto" w:fill="auto"/>
        <w:spacing w:line="240" w:lineRule="auto"/>
        <w:ind w:firstLine="360"/>
        <w:rPr>
          <w:sz w:val="30"/>
          <w:szCs w:val="30"/>
        </w:rPr>
      </w:pPr>
      <w:r>
        <w:rPr>
          <w:sz w:val="30"/>
          <w:szCs w:val="30"/>
        </w:rPr>
        <w:t>-</w:t>
      </w:r>
      <w:r w:rsidR="003F25F3">
        <w:rPr>
          <w:sz w:val="30"/>
          <w:szCs w:val="30"/>
        </w:rPr>
        <w:t xml:space="preserve"> </w:t>
      </w:r>
      <w:r>
        <w:rPr>
          <w:sz w:val="30"/>
          <w:szCs w:val="30"/>
        </w:rPr>
        <w:t>исполнение в профессиональных графических редакторах.</w:t>
      </w:r>
    </w:p>
    <w:p w:rsidR="008B3F52" w:rsidRPr="006C08F5" w:rsidRDefault="008B3F52" w:rsidP="004B4FC1">
      <w:pPr>
        <w:pStyle w:val="a5"/>
        <w:shd w:val="clear" w:color="auto" w:fill="auto"/>
        <w:spacing w:line="240" w:lineRule="auto"/>
        <w:ind w:firstLine="360"/>
        <w:jc w:val="left"/>
        <w:rPr>
          <w:sz w:val="30"/>
          <w:szCs w:val="30"/>
        </w:rPr>
      </w:pPr>
    </w:p>
    <w:p w:rsidR="00F00CD5" w:rsidRDefault="00F00CD5" w:rsidP="00532A31">
      <w:pPr>
        <w:pStyle w:val="a5"/>
        <w:shd w:val="clear" w:color="auto" w:fill="auto"/>
        <w:tabs>
          <w:tab w:val="left" w:pos="1041"/>
        </w:tabs>
        <w:spacing w:line="353" w:lineRule="exact"/>
        <w:ind w:firstLine="0"/>
        <w:jc w:val="left"/>
        <w:rPr>
          <w:rStyle w:val="a4"/>
          <w:color w:val="000000"/>
          <w:sz w:val="30"/>
          <w:szCs w:val="30"/>
        </w:rPr>
      </w:pPr>
      <w:r w:rsidRPr="006C08F5">
        <w:rPr>
          <w:rStyle w:val="a4"/>
          <w:color w:val="000000"/>
          <w:sz w:val="30"/>
          <w:szCs w:val="30"/>
        </w:rPr>
        <w:t>Подведение итогов конкурса и награждение победителей</w:t>
      </w:r>
      <w:r w:rsidR="0053050B" w:rsidRPr="006C08F5">
        <w:rPr>
          <w:rStyle w:val="a4"/>
          <w:color w:val="000000"/>
          <w:sz w:val="30"/>
          <w:szCs w:val="30"/>
        </w:rPr>
        <w:t>:</w:t>
      </w:r>
    </w:p>
    <w:p w:rsidR="00F00CD5" w:rsidRPr="006C08F5" w:rsidRDefault="00532A31" w:rsidP="0043316A">
      <w:pPr>
        <w:tabs>
          <w:tab w:val="left" w:pos="1843"/>
        </w:tabs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08F5">
        <w:rPr>
          <w:rFonts w:ascii="Times New Roman" w:hAnsi="Times New Roman" w:cs="Times New Roman"/>
          <w:sz w:val="30"/>
          <w:szCs w:val="30"/>
        </w:rPr>
        <w:t>Член</w:t>
      </w:r>
      <w:r w:rsidR="00EE1CF9" w:rsidRPr="006C08F5">
        <w:rPr>
          <w:rFonts w:ascii="Times New Roman" w:hAnsi="Times New Roman" w:cs="Times New Roman"/>
          <w:sz w:val="30"/>
          <w:szCs w:val="30"/>
        </w:rPr>
        <w:t xml:space="preserve">ы жюри городского конкурса </w:t>
      </w:r>
      <w:r w:rsidR="00EE1CF9" w:rsidRPr="006C08F5">
        <w:rPr>
          <w:rFonts w:ascii="Times New Roman" w:hAnsi="Times New Roman" w:cs="Times New Roman"/>
          <w:color w:val="auto"/>
          <w:sz w:val="30"/>
          <w:szCs w:val="30"/>
        </w:rPr>
        <w:t xml:space="preserve">до </w:t>
      </w:r>
      <w:r w:rsidR="00A13885">
        <w:rPr>
          <w:rFonts w:ascii="Times New Roman" w:hAnsi="Times New Roman" w:cs="Times New Roman"/>
          <w:color w:val="auto"/>
          <w:sz w:val="30"/>
          <w:szCs w:val="30"/>
        </w:rPr>
        <w:t>30</w:t>
      </w:r>
      <w:r w:rsidR="00990A2E" w:rsidRPr="006C08F5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A13885">
        <w:rPr>
          <w:rFonts w:ascii="Times New Roman" w:hAnsi="Times New Roman" w:cs="Times New Roman"/>
          <w:color w:val="auto"/>
          <w:sz w:val="30"/>
          <w:szCs w:val="30"/>
        </w:rPr>
        <w:t>сентября</w:t>
      </w:r>
      <w:r w:rsidR="00EE1CF9" w:rsidRPr="006C08F5">
        <w:rPr>
          <w:rFonts w:ascii="Times New Roman" w:hAnsi="Times New Roman" w:cs="Times New Roman"/>
          <w:color w:val="auto"/>
          <w:sz w:val="30"/>
          <w:szCs w:val="30"/>
        </w:rPr>
        <w:t xml:space="preserve"> 20</w:t>
      </w:r>
      <w:r w:rsidR="00A13885">
        <w:rPr>
          <w:rFonts w:ascii="Times New Roman" w:hAnsi="Times New Roman" w:cs="Times New Roman"/>
          <w:color w:val="auto"/>
          <w:sz w:val="30"/>
          <w:szCs w:val="30"/>
        </w:rPr>
        <w:t>20</w:t>
      </w:r>
      <w:r w:rsidR="00F00CD5" w:rsidRPr="006C08F5">
        <w:rPr>
          <w:rFonts w:ascii="Times New Roman" w:hAnsi="Times New Roman" w:cs="Times New Roman"/>
          <w:color w:val="auto"/>
          <w:sz w:val="30"/>
          <w:szCs w:val="30"/>
        </w:rPr>
        <w:t xml:space="preserve"> года</w:t>
      </w:r>
      <w:r w:rsidR="00F00CD5" w:rsidRPr="006C08F5">
        <w:rPr>
          <w:rFonts w:ascii="Times New Roman" w:hAnsi="Times New Roman" w:cs="Times New Roman"/>
          <w:sz w:val="30"/>
          <w:szCs w:val="30"/>
        </w:rPr>
        <w:t xml:space="preserve"> подводят итоги конкурса в соответствии с основными требованиями и критериями Положения.</w:t>
      </w:r>
    </w:p>
    <w:p w:rsidR="00A04851" w:rsidRPr="006C08F5" w:rsidRDefault="00DA4D87" w:rsidP="0029431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08F5">
        <w:rPr>
          <w:rFonts w:ascii="Times New Roman" w:hAnsi="Times New Roman" w:cs="Times New Roman"/>
          <w:sz w:val="30"/>
          <w:szCs w:val="30"/>
        </w:rPr>
        <w:t>Поощрение участников конкурса</w:t>
      </w:r>
      <w:r w:rsidR="00EE1CF9" w:rsidRPr="006C08F5">
        <w:rPr>
          <w:rFonts w:ascii="Times New Roman" w:hAnsi="Times New Roman" w:cs="Times New Roman"/>
          <w:sz w:val="30"/>
          <w:szCs w:val="30"/>
        </w:rPr>
        <w:t xml:space="preserve"> производится за счет</w:t>
      </w:r>
      <w:r w:rsidRPr="006C08F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43316A" w:rsidRPr="006C08F5">
        <w:rPr>
          <w:rFonts w:ascii="Times New Roman" w:hAnsi="Times New Roman" w:cs="Times New Roman"/>
          <w:sz w:val="30"/>
          <w:szCs w:val="30"/>
        </w:rPr>
        <w:t>средств</w:t>
      </w:r>
      <w:proofErr w:type="gramEnd"/>
      <w:r w:rsidR="0043316A" w:rsidRPr="006C08F5">
        <w:rPr>
          <w:rFonts w:ascii="Times New Roman" w:hAnsi="Times New Roman" w:cs="Times New Roman"/>
          <w:sz w:val="30"/>
          <w:szCs w:val="30"/>
        </w:rPr>
        <w:t xml:space="preserve"> </w:t>
      </w:r>
      <w:r w:rsidR="00283452">
        <w:rPr>
          <w:rFonts w:ascii="Times New Roman" w:hAnsi="Times New Roman" w:cs="Times New Roman"/>
          <w:sz w:val="30"/>
          <w:szCs w:val="30"/>
        </w:rPr>
        <w:t>не запрещенных законодательством</w:t>
      </w:r>
      <w:r w:rsidR="0043316A" w:rsidRPr="006C08F5">
        <w:rPr>
          <w:rFonts w:ascii="Times New Roman" w:hAnsi="Times New Roman" w:cs="Times New Roman"/>
          <w:sz w:val="30"/>
          <w:szCs w:val="30"/>
        </w:rPr>
        <w:t>.</w:t>
      </w:r>
    </w:p>
    <w:p w:rsidR="00A04851" w:rsidRPr="006C08F5" w:rsidRDefault="00A04851" w:rsidP="00294310">
      <w:pPr>
        <w:jc w:val="both"/>
        <w:rPr>
          <w:rFonts w:ascii="Times New Roman" w:hAnsi="Times New Roman" w:cs="Times New Roman"/>
          <w:sz w:val="30"/>
          <w:szCs w:val="30"/>
        </w:rPr>
      </w:pPr>
      <w:r w:rsidRPr="006C08F5">
        <w:rPr>
          <w:rFonts w:ascii="Times New Roman" w:hAnsi="Times New Roman" w:cs="Times New Roman"/>
          <w:sz w:val="30"/>
          <w:szCs w:val="30"/>
        </w:rPr>
        <w:t xml:space="preserve"> </w:t>
      </w:r>
      <w:r w:rsidR="00541E72" w:rsidRPr="006C08F5">
        <w:rPr>
          <w:rFonts w:ascii="Times New Roman" w:hAnsi="Times New Roman" w:cs="Times New Roman"/>
          <w:sz w:val="30"/>
          <w:szCs w:val="30"/>
        </w:rPr>
        <w:tab/>
      </w:r>
      <w:r w:rsidR="00EE1CF9" w:rsidRPr="006C08F5">
        <w:rPr>
          <w:rFonts w:ascii="Times New Roman" w:hAnsi="Times New Roman" w:cs="Times New Roman"/>
          <w:sz w:val="30"/>
          <w:szCs w:val="30"/>
        </w:rPr>
        <w:t>Макеты наружной социальной рекламы</w:t>
      </w:r>
      <w:r w:rsidRPr="006C08F5">
        <w:rPr>
          <w:rFonts w:ascii="Times New Roman" w:hAnsi="Times New Roman" w:cs="Times New Roman"/>
          <w:sz w:val="30"/>
          <w:szCs w:val="30"/>
        </w:rPr>
        <w:t>, получившие призовые места при под</w:t>
      </w:r>
      <w:r w:rsidR="00DA4D87" w:rsidRPr="006C08F5">
        <w:rPr>
          <w:rFonts w:ascii="Times New Roman" w:hAnsi="Times New Roman" w:cs="Times New Roman"/>
          <w:sz w:val="30"/>
          <w:szCs w:val="30"/>
        </w:rPr>
        <w:t>ведении итогов, будут</w:t>
      </w:r>
      <w:r w:rsidRPr="006C08F5">
        <w:rPr>
          <w:rFonts w:ascii="Times New Roman" w:hAnsi="Times New Roman" w:cs="Times New Roman"/>
          <w:sz w:val="30"/>
          <w:szCs w:val="30"/>
        </w:rPr>
        <w:t xml:space="preserve"> использованы </w:t>
      </w:r>
      <w:r w:rsidR="00EE1CF9" w:rsidRPr="006C08F5">
        <w:rPr>
          <w:rFonts w:ascii="Times New Roman" w:hAnsi="Times New Roman" w:cs="Times New Roman"/>
          <w:sz w:val="30"/>
          <w:szCs w:val="30"/>
        </w:rPr>
        <w:t xml:space="preserve">для </w:t>
      </w:r>
      <w:r w:rsidRPr="006C08F5">
        <w:rPr>
          <w:rFonts w:ascii="Times New Roman" w:hAnsi="Times New Roman" w:cs="Times New Roman"/>
          <w:sz w:val="30"/>
          <w:szCs w:val="30"/>
        </w:rPr>
        <w:t xml:space="preserve">размещения на территории </w:t>
      </w:r>
      <w:bookmarkStart w:id="0" w:name="_GoBack"/>
      <w:bookmarkEnd w:id="0"/>
      <w:r w:rsidRPr="006C08F5">
        <w:rPr>
          <w:rFonts w:ascii="Times New Roman" w:hAnsi="Times New Roman" w:cs="Times New Roman"/>
          <w:sz w:val="30"/>
          <w:szCs w:val="30"/>
        </w:rPr>
        <w:t>города</w:t>
      </w:r>
      <w:r w:rsidR="0043316A" w:rsidRPr="006C08F5">
        <w:rPr>
          <w:rFonts w:ascii="Times New Roman" w:hAnsi="Times New Roman" w:cs="Times New Roman"/>
          <w:sz w:val="30"/>
          <w:szCs w:val="30"/>
        </w:rPr>
        <w:t xml:space="preserve"> с обязательным указанием авторства</w:t>
      </w:r>
      <w:r w:rsidRPr="006C08F5">
        <w:rPr>
          <w:rFonts w:ascii="Times New Roman" w:hAnsi="Times New Roman" w:cs="Times New Roman"/>
          <w:sz w:val="30"/>
          <w:szCs w:val="30"/>
        </w:rPr>
        <w:t>.</w:t>
      </w:r>
    </w:p>
    <w:p w:rsidR="00F00CD5" w:rsidRPr="006C08F5" w:rsidRDefault="00F00CD5" w:rsidP="00F00CD5">
      <w:pPr>
        <w:pStyle w:val="a5"/>
        <w:shd w:val="clear" w:color="auto" w:fill="auto"/>
        <w:spacing w:line="349" w:lineRule="exact"/>
        <w:ind w:firstLine="360"/>
        <w:jc w:val="left"/>
        <w:rPr>
          <w:sz w:val="30"/>
          <w:szCs w:val="30"/>
        </w:rPr>
      </w:pPr>
    </w:p>
    <w:p w:rsidR="00F00CD5" w:rsidRDefault="00A01475" w:rsidP="0053050B">
      <w:pPr>
        <w:pStyle w:val="a5"/>
        <w:shd w:val="clear" w:color="auto" w:fill="auto"/>
        <w:spacing w:line="349" w:lineRule="exact"/>
        <w:ind w:firstLine="0"/>
        <w:jc w:val="left"/>
        <w:rPr>
          <w:rStyle w:val="a4"/>
          <w:color w:val="000000"/>
          <w:sz w:val="30"/>
          <w:szCs w:val="30"/>
        </w:rPr>
      </w:pPr>
      <w:r w:rsidRPr="006C08F5">
        <w:rPr>
          <w:rStyle w:val="a4"/>
          <w:color w:val="000000"/>
          <w:sz w:val="30"/>
          <w:szCs w:val="30"/>
        </w:rPr>
        <w:t>Состав жюри городского</w:t>
      </w:r>
      <w:r w:rsidR="00F00CD5" w:rsidRPr="006C08F5">
        <w:rPr>
          <w:rStyle w:val="a4"/>
          <w:color w:val="000000"/>
          <w:sz w:val="30"/>
          <w:szCs w:val="30"/>
        </w:rPr>
        <w:t xml:space="preserve"> конкурса:</w:t>
      </w:r>
    </w:p>
    <w:p w:rsidR="00F00CD5" w:rsidRPr="006C08F5" w:rsidRDefault="0086081F" w:rsidP="003F25F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Style w:val="a4"/>
          <w:rFonts w:ascii="Times New Roman" w:hAnsi="Times New Roman" w:cs="Times New Roman"/>
          <w:sz w:val="30"/>
          <w:szCs w:val="30"/>
        </w:rPr>
        <w:t>Лайтер</w:t>
      </w:r>
      <w:proofErr w:type="spellEnd"/>
      <w:r>
        <w:rPr>
          <w:rStyle w:val="a4"/>
          <w:rFonts w:ascii="Times New Roman" w:hAnsi="Times New Roman" w:cs="Times New Roman"/>
          <w:sz w:val="30"/>
          <w:szCs w:val="30"/>
        </w:rPr>
        <w:t xml:space="preserve"> Д.Н.</w:t>
      </w:r>
      <w:r w:rsidRPr="0086081F">
        <w:rPr>
          <w:rStyle w:val="a4"/>
          <w:rFonts w:ascii="Times New Roman" w:hAnsi="Times New Roman" w:cs="Times New Roman"/>
          <w:sz w:val="30"/>
          <w:szCs w:val="30"/>
        </w:rPr>
        <w:t xml:space="preserve"> – </w:t>
      </w:r>
      <w:r>
        <w:rPr>
          <w:rStyle w:val="a4"/>
          <w:rFonts w:ascii="Times New Roman" w:hAnsi="Times New Roman" w:cs="Times New Roman"/>
          <w:sz w:val="30"/>
          <w:szCs w:val="30"/>
        </w:rPr>
        <w:t>главный врач</w:t>
      </w:r>
      <w:r w:rsidRPr="0086081F">
        <w:rPr>
          <w:rStyle w:val="a4"/>
          <w:rFonts w:ascii="Times New Roman" w:hAnsi="Times New Roman" w:cs="Times New Roman"/>
          <w:sz w:val="30"/>
          <w:szCs w:val="30"/>
        </w:rPr>
        <w:t xml:space="preserve"> УЗ «Бобруйский зональный центр гигиены и эпидемиологии»</w:t>
      </w:r>
      <w:r>
        <w:rPr>
          <w:rStyle w:val="a4"/>
          <w:rFonts w:ascii="Times New Roman" w:hAnsi="Times New Roman" w:cs="Times New Roman"/>
          <w:sz w:val="30"/>
          <w:szCs w:val="30"/>
        </w:rPr>
        <w:t xml:space="preserve"> </w:t>
      </w:r>
      <w:r w:rsidR="00F00CD5" w:rsidRPr="006C08F5">
        <w:rPr>
          <w:rFonts w:ascii="Times New Roman" w:hAnsi="Times New Roman" w:cs="Times New Roman"/>
          <w:sz w:val="30"/>
          <w:szCs w:val="30"/>
        </w:rPr>
        <w:t>(председатель);</w:t>
      </w:r>
    </w:p>
    <w:p w:rsidR="0086081F" w:rsidRDefault="0086081F" w:rsidP="003F25F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08F5">
        <w:rPr>
          <w:rFonts w:ascii="Times New Roman" w:hAnsi="Times New Roman" w:cs="Times New Roman"/>
          <w:color w:val="auto"/>
          <w:sz w:val="30"/>
          <w:szCs w:val="30"/>
        </w:rPr>
        <w:t>Горбачева</w:t>
      </w:r>
      <w:r w:rsidRPr="006C08F5">
        <w:rPr>
          <w:rFonts w:ascii="Times New Roman" w:hAnsi="Times New Roman" w:cs="Times New Roman"/>
          <w:sz w:val="30"/>
          <w:szCs w:val="30"/>
        </w:rPr>
        <w:t xml:space="preserve"> Т.М. </w:t>
      </w:r>
      <w:r w:rsidR="00B965CB" w:rsidRPr="006C08F5">
        <w:rPr>
          <w:rFonts w:ascii="Times New Roman" w:hAnsi="Times New Roman" w:cs="Times New Roman"/>
          <w:sz w:val="30"/>
          <w:szCs w:val="30"/>
        </w:rPr>
        <w:t>–</w:t>
      </w:r>
      <w:r w:rsidRPr="006C08F5">
        <w:rPr>
          <w:rFonts w:ascii="Times New Roman" w:hAnsi="Times New Roman" w:cs="Times New Roman"/>
          <w:sz w:val="30"/>
          <w:szCs w:val="30"/>
        </w:rPr>
        <w:t xml:space="preserve"> начальник отдела идеологической работы и по делам молодежи </w:t>
      </w:r>
      <w:proofErr w:type="spellStart"/>
      <w:r w:rsidRPr="006C08F5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Pr="006C08F5">
        <w:rPr>
          <w:rFonts w:ascii="Times New Roman" w:hAnsi="Times New Roman" w:cs="Times New Roman"/>
          <w:sz w:val="30"/>
          <w:szCs w:val="30"/>
        </w:rPr>
        <w:t xml:space="preserve"> горисполкома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15B51" w:rsidRPr="006C08F5" w:rsidRDefault="00962372" w:rsidP="003F25F3">
      <w:pPr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C08F5">
        <w:rPr>
          <w:rFonts w:ascii="Times New Roman" w:hAnsi="Times New Roman" w:cs="Times New Roman"/>
          <w:color w:val="auto"/>
          <w:sz w:val="30"/>
          <w:szCs w:val="30"/>
        </w:rPr>
        <w:t>Дивина А.А.</w:t>
      </w:r>
      <w:r w:rsidR="00B965CB" w:rsidRPr="00B965CB">
        <w:rPr>
          <w:rFonts w:ascii="Times New Roman" w:hAnsi="Times New Roman" w:cs="Times New Roman"/>
          <w:sz w:val="30"/>
          <w:szCs w:val="30"/>
        </w:rPr>
        <w:t xml:space="preserve"> </w:t>
      </w:r>
      <w:r w:rsidR="00B965CB" w:rsidRPr="006C08F5">
        <w:rPr>
          <w:rFonts w:ascii="Times New Roman" w:hAnsi="Times New Roman" w:cs="Times New Roman"/>
          <w:sz w:val="30"/>
          <w:szCs w:val="30"/>
        </w:rPr>
        <w:t>–</w:t>
      </w:r>
      <w:r w:rsidR="001C0F2A">
        <w:rPr>
          <w:rFonts w:ascii="Times New Roman" w:hAnsi="Times New Roman" w:cs="Times New Roman"/>
          <w:color w:val="auto"/>
          <w:sz w:val="30"/>
          <w:szCs w:val="30"/>
        </w:rPr>
        <w:t>первый секретарь городского</w:t>
      </w:r>
      <w:r w:rsidR="00A15B51" w:rsidRPr="006C08F5">
        <w:rPr>
          <w:rFonts w:ascii="Times New Roman" w:hAnsi="Times New Roman" w:cs="Times New Roman"/>
          <w:color w:val="auto"/>
          <w:sz w:val="30"/>
          <w:szCs w:val="30"/>
        </w:rPr>
        <w:t xml:space="preserve"> комитет</w:t>
      </w:r>
      <w:r w:rsidR="001C0F2A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="00A15B51" w:rsidRPr="006C08F5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B965CB">
        <w:rPr>
          <w:rFonts w:ascii="Times New Roman" w:hAnsi="Times New Roman" w:cs="Times New Roman"/>
          <w:color w:val="auto"/>
          <w:sz w:val="30"/>
          <w:szCs w:val="30"/>
        </w:rPr>
        <w:t>ОО «</w:t>
      </w:r>
      <w:r w:rsidR="00A15B51" w:rsidRPr="006C08F5">
        <w:rPr>
          <w:rFonts w:ascii="Times New Roman" w:hAnsi="Times New Roman" w:cs="Times New Roman"/>
          <w:color w:val="auto"/>
          <w:sz w:val="30"/>
          <w:szCs w:val="30"/>
        </w:rPr>
        <w:t>БРСМ</w:t>
      </w:r>
      <w:r w:rsidR="00B965CB">
        <w:rPr>
          <w:rFonts w:ascii="Times New Roman" w:hAnsi="Times New Roman" w:cs="Times New Roman"/>
          <w:color w:val="auto"/>
          <w:sz w:val="30"/>
          <w:szCs w:val="30"/>
        </w:rPr>
        <w:t>»</w:t>
      </w:r>
      <w:r w:rsidR="00DE56D8" w:rsidRPr="006C08F5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:rsidR="00A15B51" w:rsidRPr="006C08F5" w:rsidRDefault="00962372" w:rsidP="003F25F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08F5">
        <w:rPr>
          <w:rFonts w:ascii="Times New Roman" w:hAnsi="Times New Roman" w:cs="Times New Roman"/>
          <w:color w:val="auto"/>
          <w:sz w:val="30"/>
          <w:szCs w:val="30"/>
        </w:rPr>
        <w:t>Ткаченко А.В.</w:t>
      </w:r>
      <w:r w:rsidR="009B4778" w:rsidRPr="006C08F5">
        <w:rPr>
          <w:rFonts w:ascii="Times New Roman" w:hAnsi="Times New Roman" w:cs="Times New Roman"/>
          <w:sz w:val="30"/>
          <w:szCs w:val="30"/>
        </w:rPr>
        <w:t xml:space="preserve"> </w:t>
      </w:r>
      <w:r w:rsidR="00B965CB" w:rsidRPr="006C08F5">
        <w:rPr>
          <w:rFonts w:ascii="Times New Roman" w:hAnsi="Times New Roman" w:cs="Times New Roman"/>
          <w:sz w:val="30"/>
          <w:szCs w:val="30"/>
        </w:rPr>
        <w:t>–</w:t>
      </w:r>
      <w:r w:rsidR="009B4778" w:rsidRPr="006C08F5">
        <w:rPr>
          <w:rFonts w:ascii="Times New Roman" w:hAnsi="Times New Roman" w:cs="Times New Roman"/>
          <w:sz w:val="30"/>
          <w:szCs w:val="30"/>
        </w:rPr>
        <w:t xml:space="preserve"> </w:t>
      </w:r>
      <w:r w:rsidR="00DE56D8" w:rsidRPr="006C08F5">
        <w:rPr>
          <w:rFonts w:ascii="Times New Roman" w:hAnsi="Times New Roman" w:cs="Times New Roman"/>
          <w:sz w:val="30"/>
          <w:szCs w:val="30"/>
        </w:rPr>
        <w:t xml:space="preserve">директор </w:t>
      </w:r>
      <w:r w:rsidR="00D52360" w:rsidRPr="006C08F5">
        <w:rPr>
          <w:rFonts w:ascii="Times New Roman" w:hAnsi="Times New Roman" w:cs="Times New Roman"/>
          <w:sz w:val="30"/>
          <w:szCs w:val="30"/>
        </w:rPr>
        <w:t>КПУП «Реклама и услуги»</w:t>
      </w:r>
      <w:r w:rsidR="00DE56D8" w:rsidRPr="006C08F5">
        <w:rPr>
          <w:rFonts w:ascii="Times New Roman" w:hAnsi="Times New Roman" w:cs="Times New Roman"/>
          <w:sz w:val="30"/>
          <w:szCs w:val="30"/>
        </w:rPr>
        <w:t>;</w:t>
      </w:r>
    </w:p>
    <w:p w:rsidR="00736EF0" w:rsidRPr="006C08F5" w:rsidRDefault="00102B1E" w:rsidP="00237EE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08F5">
        <w:rPr>
          <w:rFonts w:ascii="Times New Roman" w:hAnsi="Times New Roman" w:cs="Times New Roman"/>
          <w:sz w:val="30"/>
          <w:szCs w:val="30"/>
        </w:rPr>
        <w:t xml:space="preserve">Силков Н.П. – заведующий </w:t>
      </w:r>
      <w:r w:rsidR="00B965CB">
        <w:rPr>
          <w:rFonts w:ascii="Times New Roman" w:hAnsi="Times New Roman" w:cs="Times New Roman"/>
          <w:sz w:val="30"/>
          <w:szCs w:val="30"/>
        </w:rPr>
        <w:t xml:space="preserve">отделом телеинформации УКИП «Редакция газеты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F25F3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6C08F5">
        <w:rPr>
          <w:rFonts w:ascii="Times New Roman" w:hAnsi="Times New Roman" w:cs="Times New Roman"/>
          <w:sz w:val="30"/>
          <w:szCs w:val="30"/>
        </w:rPr>
        <w:t>Бабруйскае</w:t>
      </w:r>
      <w:proofErr w:type="spellEnd"/>
      <w:r w:rsidRPr="006C08F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08F5">
        <w:rPr>
          <w:rFonts w:ascii="Times New Roman" w:hAnsi="Times New Roman" w:cs="Times New Roman"/>
          <w:sz w:val="30"/>
          <w:szCs w:val="30"/>
        </w:rPr>
        <w:t>жыцце</w:t>
      </w:r>
      <w:proofErr w:type="spellEnd"/>
      <w:r w:rsidRPr="006C08F5">
        <w:rPr>
          <w:rFonts w:ascii="Times New Roman" w:hAnsi="Times New Roman" w:cs="Times New Roman"/>
          <w:sz w:val="30"/>
          <w:szCs w:val="30"/>
        </w:rPr>
        <w:t>»</w:t>
      </w:r>
      <w:r w:rsidR="00A13885">
        <w:rPr>
          <w:rFonts w:ascii="Times New Roman" w:hAnsi="Times New Roman" w:cs="Times New Roman"/>
          <w:sz w:val="30"/>
          <w:szCs w:val="30"/>
        </w:rPr>
        <w:t>.</w:t>
      </w:r>
    </w:p>
    <w:p w:rsidR="00A15B51" w:rsidRDefault="00A15B51" w:rsidP="003F25F3"/>
    <w:sectPr w:rsidR="00A15B51" w:rsidSect="00237EE6">
      <w:headerReference w:type="even" r:id="rId9"/>
      <w:headerReference w:type="default" r:id="rId10"/>
      <w:type w:val="continuous"/>
      <w:pgSz w:w="11909" w:h="16834"/>
      <w:pgMar w:top="567" w:right="710" w:bottom="993" w:left="136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51" w:rsidRDefault="006C3951">
      <w:r>
        <w:separator/>
      </w:r>
    </w:p>
  </w:endnote>
  <w:endnote w:type="continuationSeparator" w:id="0">
    <w:p w:rsidR="006C3951" w:rsidRDefault="006C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51" w:rsidRDefault="006C3951">
      <w:r>
        <w:separator/>
      </w:r>
    </w:p>
  </w:footnote>
  <w:footnote w:type="continuationSeparator" w:id="0">
    <w:p w:rsidR="006C3951" w:rsidRDefault="006C3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34" w:rsidRDefault="008A72B4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7DD9376" wp14:editId="2A6ED914">
              <wp:simplePos x="0" y="0"/>
              <wp:positionH relativeFrom="page">
                <wp:posOffset>3730625</wp:posOffset>
              </wp:positionH>
              <wp:positionV relativeFrom="page">
                <wp:posOffset>541020</wp:posOffset>
              </wp:positionV>
              <wp:extent cx="66040" cy="105410"/>
              <wp:effectExtent l="0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B34" w:rsidRDefault="00025E7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D5B34" w:rsidRPr="00152046">
                            <w:rPr>
                              <w:rStyle w:val="a8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75pt;margin-top:42.6pt;width:5.2pt;height:8.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" filled="f" stroked="f">
              <v:textbox style="mso-fit-shape-to-text:t" inset="0,0,0,0">
                <w:txbxContent>
                  <w:p w:rsidR="003D5B34" w:rsidRDefault="00025E7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D5B34" w:rsidRPr="00152046">
                      <w:rPr>
                        <w:rStyle w:val="a8"/>
                        <w:color w:val="000000"/>
                      </w:rPr>
                      <w:t>2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34" w:rsidRDefault="003D5B34">
    <w:pPr>
      <w:rPr>
        <w:rFonts w:cs="Times New Roman"/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16CB1643"/>
    <w:multiLevelType w:val="hybridMultilevel"/>
    <w:tmpl w:val="26561A0E"/>
    <w:lvl w:ilvl="0" w:tplc="DC901BC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D5"/>
    <w:rsid w:val="00025E79"/>
    <w:rsid w:val="000404AD"/>
    <w:rsid w:val="00050420"/>
    <w:rsid w:val="00054097"/>
    <w:rsid w:val="00076420"/>
    <w:rsid w:val="00091D47"/>
    <w:rsid w:val="000C744A"/>
    <w:rsid w:val="000D07AD"/>
    <w:rsid w:val="000E7055"/>
    <w:rsid w:val="000F2584"/>
    <w:rsid w:val="00102B1E"/>
    <w:rsid w:val="00121A2E"/>
    <w:rsid w:val="00135D4A"/>
    <w:rsid w:val="00147CC4"/>
    <w:rsid w:val="001822E9"/>
    <w:rsid w:val="001B726D"/>
    <w:rsid w:val="001C0F2A"/>
    <w:rsid w:val="001C5191"/>
    <w:rsid w:val="001D16E8"/>
    <w:rsid w:val="002050E8"/>
    <w:rsid w:val="00237EE6"/>
    <w:rsid w:val="002532AE"/>
    <w:rsid w:val="002657D3"/>
    <w:rsid w:val="00283452"/>
    <w:rsid w:val="00294310"/>
    <w:rsid w:val="002D1153"/>
    <w:rsid w:val="00324F03"/>
    <w:rsid w:val="00333169"/>
    <w:rsid w:val="00377CA9"/>
    <w:rsid w:val="00383C76"/>
    <w:rsid w:val="00386EF1"/>
    <w:rsid w:val="003C06FB"/>
    <w:rsid w:val="003C1592"/>
    <w:rsid w:val="003D5B34"/>
    <w:rsid w:val="003F25F3"/>
    <w:rsid w:val="00430BEE"/>
    <w:rsid w:val="0043316A"/>
    <w:rsid w:val="0046765E"/>
    <w:rsid w:val="00495708"/>
    <w:rsid w:val="004B4FC1"/>
    <w:rsid w:val="004E3037"/>
    <w:rsid w:val="004F1EF3"/>
    <w:rsid w:val="004F5EE7"/>
    <w:rsid w:val="005100EA"/>
    <w:rsid w:val="0053050B"/>
    <w:rsid w:val="00531768"/>
    <w:rsid w:val="00532A31"/>
    <w:rsid w:val="00537C7F"/>
    <w:rsid w:val="00541E72"/>
    <w:rsid w:val="00542C83"/>
    <w:rsid w:val="005742D5"/>
    <w:rsid w:val="00591456"/>
    <w:rsid w:val="005C49B6"/>
    <w:rsid w:val="005D0207"/>
    <w:rsid w:val="005D042A"/>
    <w:rsid w:val="005D20AD"/>
    <w:rsid w:val="005E615E"/>
    <w:rsid w:val="005F28A2"/>
    <w:rsid w:val="005F3484"/>
    <w:rsid w:val="00603D82"/>
    <w:rsid w:val="006146D0"/>
    <w:rsid w:val="00630560"/>
    <w:rsid w:val="00631DEC"/>
    <w:rsid w:val="006353D4"/>
    <w:rsid w:val="00687FB6"/>
    <w:rsid w:val="00697491"/>
    <w:rsid w:val="006C08F5"/>
    <w:rsid w:val="006C3951"/>
    <w:rsid w:val="006C55BD"/>
    <w:rsid w:val="006E0E37"/>
    <w:rsid w:val="006E277E"/>
    <w:rsid w:val="006E5930"/>
    <w:rsid w:val="00705A7A"/>
    <w:rsid w:val="0072033D"/>
    <w:rsid w:val="00724E2E"/>
    <w:rsid w:val="00730F47"/>
    <w:rsid w:val="0073336C"/>
    <w:rsid w:val="00736EF0"/>
    <w:rsid w:val="00742E33"/>
    <w:rsid w:val="007602A5"/>
    <w:rsid w:val="00776F32"/>
    <w:rsid w:val="00777253"/>
    <w:rsid w:val="00780B55"/>
    <w:rsid w:val="007D7DB3"/>
    <w:rsid w:val="00817D89"/>
    <w:rsid w:val="00825B55"/>
    <w:rsid w:val="008364C3"/>
    <w:rsid w:val="00856C19"/>
    <w:rsid w:val="0086081F"/>
    <w:rsid w:val="00860DE0"/>
    <w:rsid w:val="00877018"/>
    <w:rsid w:val="00887189"/>
    <w:rsid w:val="008A72B4"/>
    <w:rsid w:val="008A7A90"/>
    <w:rsid w:val="008B3F52"/>
    <w:rsid w:val="008B6870"/>
    <w:rsid w:val="008C3163"/>
    <w:rsid w:val="008D0CC5"/>
    <w:rsid w:val="008F139D"/>
    <w:rsid w:val="00903C2F"/>
    <w:rsid w:val="00962372"/>
    <w:rsid w:val="00990A2E"/>
    <w:rsid w:val="00995E80"/>
    <w:rsid w:val="009B22FA"/>
    <w:rsid w:val="009B4778"/>
    <w:rsid w:val="009C699C"/>
    <w:rsid w:val="009F5CE2"/>
    <w:rsid w:val="00A01475"/>
    <w:rsid w:val="00A04851"/>
    <w:rsid w:val="00A13144"/>
    <w:rsid w:val="00A13885"/>
    <w:rsid w:val="00A13E67"/>
    <w:rsid w:val="00A15B51"/>
    <w:rsid w:val="00A224ED"/>
    <w:rsid w:val="00A4379A"/>
    <w:rsid w:val="00A43929"/>
    <w:rsid w:val="00A74CAE"/>
    <w:rsid w:val="00A8490A"/>
    <w:rsid w:val="00AC4776"/>
    <w:rsid w:val="00AC7EA8"/>
    <w:rsid w:val="00AD1C93"/>
    <w:rsid w:val="00AF44F2"/>
    <w:rsid w:val="00B10169"/>
    <w:rsid w:val="00B62B9C"/>
    <w:rsid w:val="00B6444C"/>
    <w:rsid w:val="00B965CB"/>
    <w:rsid w:val="00BA6787"/>
    <w:rsid w:val="00BD260A"/>
    <w:rsid w:val="00BD4952"/>
    <w:rsid w:val="00BE44D4"/>
    <w:rsid w:val="00BF49ED"/>
    <w:rsid w:val="00BF54FA"/>
    <w:rsid w:val="00C201B8"/>
    <w:rsid w:val="00CA41C0"/>
    <w:rsid w:val="00CB1383"/>
    <w:rsid w:val="00CC1B09"/>
    <w:rsid w:val="00CF0984"/>
    <w:rsid w:val="00CF4DBD"/>
    <w:rsid w:val="00CF5EFD"/>
    <w:rsid w:val="00CF6303"/>
    <w:rsid w:val="00D05C00"/>
    <w:rsid w:val="00D2583C"/>
    <w:rsid w:val="00D42A63"/>
    <w:rsid w:val="00D52360"/>
    <w:rsid w:val="00D55A2D"/>
    <w:rsid w:val="00D6408F"/>
    <w:rsid w:val="00D66B5B"/>
    <w:rsid w:val="00D7049B"/>
    <w:rsid w:val="00D72C91"/>
    <w:rsid w:val="00D83419"/>
    <w:rsid w:val="00DA4D87"/>
    <w:rsid w:val="00DC29F8"/>
    <w:rsid w:val="00DC6893"/>
    <w:rsid w:val="00DD415E"/>
    <w:rsid w:val="00DE56D8"/>
    <w:rsid w:val="00E20F62"/>
    <w:rsid w:val="00E27CE0"/>
    <w:rsid w:val="00E27FBC"/>
    <w:rsid w:val="00E63147"/>
    <w:rsid w:val="00E94292"/>
    <w:rsid w:val="00EC3770"/>
    <w:rsid w:val="00ED5546"/>
    <w:rsid w:val="00EE1CF9"/>
    <w:rsid w:val="00EF1E2E"/>
    <w:rsid w:val="00EF7939"/>
    <w:rsid w:val="00F00CD5"/>
    <w:rsid w:val="00F04D8C"/>
    <w:rsid w:val="00F62D28"/>
    <w:rsid w:val="00F636E7"/>
    <w:rsid w:val="00F74DF2"/>
    <w:rsid w:val="00F80983"/>
    <w:rsid w:val="00F91748"/>
    <w:rsid w:val="00FA614A"/>
    <w:rsid w:val="00FB2507"/>
    <w:rsid w:val="00FB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CD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7701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0CD5"/>
    <w:rPr>
      <w:color w:val="000080"/>
      <w:u w:val="single"/>
    </w:rPr>
  </w:style>
  <w:style w:type="character" w:customStyle="1" w:styleId="2">
    <w:name w:val="Основной текст (2)_"/>
    <w:link w:val="20"/>
    <w:rsid w:val="00F00CD5"/>
    <w:rPr>
      <w:b/>
      <w:bCs/>
      <w:sz w:val="25"/>
      <w:szCs w:val="25"/>
      <w:lang w:bidi="ar-SA"/>
    </w:rPr>
  </w:style>
  <w:style w:type="character" w:customStyle="1" w:styleId="3">
    <w:name w:val="Основной текст (3)_"/>
    <w:link w:val="31"/>
    <w:rsid w:val="00F00CD5"/>
    <w:rPr>
      <w:b/>
      <w:bCs/>
      <w:sz w:val="17"/>
      <w:szCs w:val="17"/>
      <w:lang w:bidi="ar-SA"/>
    </w:rPr>
  </w:style>
  <w:style w:type="character" w:customStyle="1" w:styleId="30">
    <w:name w:val="Основной текст (3) + Курсив"/>
    <w:rsid w:val="00F00CD5"/>
    <w:rPr>
      <w:b/>
      <w:bCs/>
      <w:i/>
      <w:iCs/>
      <w:sz w:val="17"/>
      <w:szCs w:val="17"/>
      <w:lang w:bidi="ar-SA"/>
    </w:rPr>
  </w:style>
  <w:style w:type="character" w:customStyle="1" w:styleId="41">
    <w:name w:val="Основной текст (4)_"/>
    <w:link w:val="42"/>
    <w:rsid w:val="00F00CD5"/>
    <w:rPr>
      <w:rFonts w:ascii="Candara" w:hAnsi="Candara"/>
      <w:b/>
      <w:bCs/>
      <w:noProof/>
      <w:sz w:val="22"/>
      <w:szCs w:val="22"/>
      <w:lang w:bidi="ar-SA"/>
    </w:rPr>
  </w:style>
  <w:style w:type="character" w:customStyle="1" w:styleId="32">
    <w:name w:val="Основной текст (3)"/>
    <w:rsid w:val="00F00CD5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a4">
    <w:name w:val="Основной текст Знак"/>
    <w:link w:val="a5"/>
    <w:rsid w:val="00F00CD5"/>
    <w:rPr>
      <w:sz w:val="28"/>
      <w:szCs w:val="28"/>
      <w:lang w:bidi="ar-SA"/>
    </w:rPr>
  </w:style>
  <w:style w:type="paragraph" w:styleId="a5">
    <w:name w:val="Body Text"/>
    <w:basedOn w:val="a"/>
    <w:link w:val="a4"/>
    <w:rsid w:val="00F00CD5"/>
    <w:pPr>
      <w:shd w:val="clear" w:color="auto" w:fill="FFFFFF"/>
      <w:spacing w:line="292" w:lineRule="exact"/>
      <w:ind w:hanging="4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5">
    <w:name w:val="Основной текст (5)_"/>
    <w:link w:val="50"/>
    <w:rsid w:val="00F00CD5"/>
    <w:rPr>
      <w:b/>
      <w:bCs/>
      <w:sz w:val="16"/>
      <w:szCs w:val="16"/>
      <w:lang w:bidi="ar-SA"/>
    </w:rPr>
  </w:style>
  <w:style w:type="character" w:customStyle="1" w:styleId="12">
    <w:name w:val="Основной текст + 12"/>
    <w:aliases w:val="5 pt,Полужирный,Курсив,Интервал -2 pt"/>
    <w:rsid w:val="00F00CD5"/>
    <w:rPr>
      <w:b/>
      <w:bCs/>
      <w:i/>
      <w:iCs/>
      <w:spacing w:val="-40"/>
      <w:sz w:val="25"/>
      <w:szCs w:val="25"/>
      <w:u w:val="single"/>
      <w:lang w:bidi="ar-SA"/>
    </w:rPr>
  </w:style>
  <w:style w:type="character" w:customStyle="1" w:styleId="a6">
    <w:name w:val="Основной текст + Полужирный"/>
    <w:rsid w:val="00F00CD5"/>
    <w:rPr>
      <w:b/>
      <w:bCs/>
      <w:sz w:val="28"/>
      <w:szCs w:val="28"/>
      <w:lang w:bidi="ar-SA"/>
    </w:rPr>
  </w:style>
  <w:style w:type="character" w:customStyle="1" w:styleId="a7">
    <w:name w:val="Колонтитул_"/>
    <w:link w:val="1"/>
    <w:rsid w:val="00F00CD5"/>
    <w:rPr>
      <w:b/>
      <w:bCs/>
      <w:noProof/>
      <w:sz w:val="23"/>
      <w:szCs w:val="23"/>
      <w:lang w:bidi="ar-SA"/>
    </w:rPr>
  </w:style>
  <w:style w:type="character" w:customStyle="1" w:styleId="a8">
    <w:name w:val="Колонтитул"/>
    <w:basedOn w:val="a7"/>
    <w:rsid w:val="00F00CD5"/>
    <w:rPr>
      <w:b/>
      <w:bCs/>
      <w:noProof/>
      <w:sz w:val="23"/>
      <w:szCs w:val="23"/>
      <w:lang w:bidi="ar-SA"/>
    </w:rPr>
  </w:style>
  <w:style w:type="paragraph" w:customStyle="1" w:styleId="20">
    <w:name w:val="Основной текст (2)"/>
    <w:basedOn w:val="a"/>
    <w:link w:val="2"/>
    <w:rsid w:val="00F00CD5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  <w:style w:type="paragraph" w:customStyle="1" w:styleId="31">
    <w:name w:val="Основной текст (3)1"/>
    <w:basedOn w:val="a"/>
    <w:link w:val="3"/>
    <w:rsid w:val="00F00CD5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paragraph" w:customStyle="1" w:styleId="42">
    <w:name w:val="Основной текст (4)"/>
    <w:basedOn w:val="a"/>
    <w:link w:val="41"/>
    <w:rsid w:val="00F00CD5"/>
    <w:pPr>
      <w:shd w:val="clear" w:color="auto" w:fill="FFFFFF"/>
      <w:spacing w:line="240" w:lineRule="atLeast"/>
    </w:pPr>
    <w:rPr>
      <w:rFonts w:ascii="Candara" w:eastAsia="Times New Roman" w:hAnsi="Candara" w:cs="Times New Roman"/>
      <w:b/>
      <w:bCs/>
      <w:noProof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rsid w:val="00F00CD5"/>
    <w:pPr>
      <w:shd w:val="clear" w:color="auto" w:fill="FFFFFF"/>
      <w:spacing w:line="180" w:lineRule="exac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1">
    <w:name w:val="Колонтитул1"/>
    <w:basedOn w:val="a"/>
    <w:link w:val="a7"/>
    <w:rsid w:val="00F00CD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noProof/>
      <w:color w:val="auto"/>
      <w:sz w:val="23"/>
      <w:szCs w:val="23"/>
    </w:rPr>
  </w:style>
  <w:style w:type="character" w:styleId="a9">
    <w:name w:val="Strong"/>
    <w:uiPriority w:val="22"/>
    <w:qFormat/>
    <w:rsid w:val="00776F32"/>
    <w:rPr>
      <w:b/>
      <w:bCs/>
    </w:rPr>
  </w:style>
  <w:style w:type="character" w:customStyle="1" w:styleId="apple-converted-space">
    <w:name w:val="apple-converted-space"/>
    <w:basedOn w:val="a0"/>
    <w:rsid w:val="00776F32"/>
  </w:style>
  <w:style w:type="paragraph" w:styleId="aa">
    <w:name w:val="header"/>
    <w:basedOn w:val="a"/>
    <w:rsid w:val="00430BEE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430BEE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link w:val="4"/>
    <w:uiPriority w:val="9"/>
    <w:rsid w:val="0087701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CD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7701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0CD5"/>
    <w:rPr>
      <w:color w:val="000080"/>
      <w:u w:val="single"/>
    </w:rPr>
  </w:style>
  <w:style w:type="character" w:customStyle="1" w:styleId="2">
    <w:name w:val="Основной текст (2)_"/>
    <w:link w:val="20"/>
    <w:rsid w:val="00F00CD5"/>
    <w:rPr>
      <w:b/>
      <w:bCs/>
      <w:sz w:val="25"/>
      <w:szCs w:val="25"/>
      <w:lang w:bidi="ar-SA"/>
    </w:rPr>
  </w:style>
  <w:style w:type="character" w:customStyle="1" w:styleId="3">
    <w:name w:val="Основной текст (3)_"/>
    <w:link w:val="31"/>
    <w:rsid w:val="00F00CD5"/>
    <w:rPr>
      <w:b/>
      <w:bCs/>
      <w:sz w:val="17"/>
      <w:szCs w:val="17"/>
      <w:lang w:bidi="ar-SA"/>
    </w:rPr>
  </w:style>
  <w:style w:type="character" w:customStyle="1" w:styleId="30">
    <w:name w:val="Основной текст (3) + Курсив"/>
    <w:rsid w:val="00F00CD5"/>
    <w:rPr>
      <w:b/>
      <w:bCs/>
      <w:i/>
      <w:iCs/>
      <w:sz w:val="17"/>
      <w:szCs w:val="17"/>
      <w:lang w:bidi="ar-SA"/>
    </w:rPr>
  </w:style>
  <w:style w:type="character" w:customStyle="1" w:styleId="41">
    <w:name w:val="Основной текст (4)_"/>
    <w:link w:val="42"/>
    <w:rsid w:val="00F00CD5"/>
    <w:rPr>
      <w:rFonts w:ascii="Candara" w:hAnsi="Candara"/>
      <w:b/>
      <w:bCs/>
      <w:noProof/>
      <w:sz w:val="22"/>
      <w:szCs w:val="22"/>
      <w:lang w:bidi="ar-SA"/>
    </w:rPr>
  </w:style>
  <w:style w:type="character" w:customStyle="1" w:styleId="32">
    <w:name w:val="Основной текст (3)"/>
    <w:rsid w:val="00F00CD5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a4">
    <w:name w:val="Основной текст Знак"/>
    <w:link w:val="a5"/>
    <w:rsid w:val="00F00CD5"/>
    <w:rPr>
      <w:sz w:val="28"/>
      <w:szCs w:val="28"/>
      <w:lang w:bidi="ar-SA"/>
    </w:rPr>
  </w:style>
  <w:style w:type="paragraph" w:styleId="a5">
    <w:name w:val="Body Text"/>
    <w:basedOn w:val="a"/>
    <w:link w:val="a4"/>
    <w:rsid w:val="00F00CD5"/>
    <w:pPr>
      <w:shd w:val="clear" w:color="auto" w:fill="FFFFFF"/>
      <w:spacing w:line="292" w:lineRule="exact"/>
      <w:ind w:hanging="4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5">
    <w:name w:val="Основной текст (5)_"/>
    <w:link w:val="50"/>
    <w:rsid w:val="00F00CD5"/>
    <w:rPr>
      <w:b/>
      <w:bCs/>
      <w:sz w:val="16"/>
      <w:szCs w:val="16"/>
      <w:lang w:bidi="ar-SA"/>
    </w:rPr>
  </w:style>
  <w:style w:type="character" w:customStyle="1" w:styleId="12">
    <w:name w:val="Основной текст + 12"/>
    <w:aliases w:val="5 pt,Полужирный,Курсив,Интервал -2 pt"/>
    <w:rsid w:val="00F00CD5"/>
    <w:rPr>
      <w:b/>
      <w:bCs/>
      <w:i/>
      <w:iCs/>
      <w:spacing w:val="-40"/>
      <w:sz w:val="25"/>
      <w:szCs w:val="25"/>
      <w:u w:val="single"/>
      <w:lang w:bidi="ar-SA"/>
    </w:rPr>
  </w:style>
  <w:style w:type="character" w:customStyle="1" w:styleId="a6">
    <w:name w:val="Основной текст + Полужирный"/>
    <w:rsid w:val="00F00CD5"/>
    <w:rPr>
      <w:b/>
      <w:bCs/>
      <w:sz w:val="28"/>
      <w:szCs w:val="28"/>
      <w:lang w:bidi="ar-SA"/>
    </w:rPr>
  </w:style>
  <w:style w:type="character" w:customStyle="1" w:styleId="a7">
    <w:name w:val="Колонтитул_"/>
    <w:link w:val="1"/>
    <w:rsid w:val="00F00CD5"/>
    <w:rPr>
      <w:b/>
      <w:bCs/>
      <w:noProof/>
      <w:sz w:val="23"/>
      <w:szCs w:val="23"/>
      <w:lang w:bidi="ar-SA"/>
    </w:rPr>
  </w:style>
  <w:style w:type="character" w:customStyle="1" w:styleId="a8">
    <w:name w:val="Колонтитул"/>
    <w:basedOn w:val="a7"/>
    <w:rsid w:val="00F00CD5"/>
    <w:rPr>
      <w:b/>
      <w:bCs/>
      <w:noProof/>
      <w:sz w:val="23"/>
      <w:szCs w:val="23"/>
      <w:lang w:bidi="ar-SA"/>
    </w:rPr>
  </w:style>
  <w:style w:type="paragraph" w:customStyle="1" w:styleId="20">
    <w:name w:val="Основной текст (2)"/>
    <w:basedOn w:val="a"/>
    <w:link w:val="2"/>
    <w:rsid w:val="00F00CD5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  <w:style w:type="paragraph" w:customStyle="1" w:styleId="31">
    <w:name w:val="Основной текст (3)1"/>
    <w:basedOn w:val="a"/>
    <w:link w:val="3"/>
    <w:rsid w:val="00F00CD5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paragraph" w:customStyle="1" w:styleId="42">
    <w:name w:val="Основной текст (4)"/>
    <w:basedOn w:val="a"/>
    <w:link w:val="41"/>
    <w:rsid w:val="00F00CD5"/>
    <w:pPr>
      <w:shd w:val="clear" w:color="auto" w:fill="FFFFFF"/>
      <w:spacing w:line="240" w:lineRule="atLeast"/>
    </w:pPr>
    <w:rPr>
      <w:rFonts w:ascii="Candara" w:eastAsia="Times New Roman" w:hAnsi="Candara" w:cs="Times New Roman"/>
      <w:b/>
      <w:bCs/>
      <w:noProof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rsid w:val="00F00CD5"/>
    <w:pPr>
      <w:shd w:val="clear" w:color="auto" w:fill="FFFFFF"/>
      <w:spacing w:line="180" w:lineRule="exac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1">
    <w:name w:val="Колонтитул1"/>
    <w:basedOn w:val="a"/>
    <w:link w:val="a7"/>
    <w:rsid w:val="00F00CD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noProof/>
      <w:color w:val="auto"/>
      <w:sz w:val="23"/>
      <w:szCs w:val="23"/>
    </w:rPr>
  </w:style>
  <w:style w:type="character" w:styleId="a9">
    <w:name w:val="Strong"/>
    <w:uiPriority w:val="22"/>
    <w:qFormat/>
    <w:rsid w:val="00776F32"/>
    <w:rPr>
      <w:b/>
      <w:bCs/>
    </w:rPr>
  </w:style>
  <w:style w:type="character" w:customStyle="1" w:styleId="apple-converted-space">
    <w:name w:val="apple-converted-space"/>
    <w:basedOn w:val="a0"/>
    <w:rsid w:val="00776F32"/>
  </w:style>
  <w:style w:type="paragraph" w:styleId="aa">
    <w:name w:val="header"/>
    <w:basedOn w:val="a"/>
    <w:rsid w:val="00430BEE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430BEE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link w:val="4"/>
    <w:uiPriority w:val="9"/>
    <w:rsid w:val="0087701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CCD9-D68D-427C-A182-123E67BC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Горячева Ольга Николаевна</cp:lastModifiedBy>
  <cp:revision>5</cp:revision>
  <dcterms:created xsi:type="dcterms:W3CDTF">2020-08-13T09:24:00Z</dcterms:created>
  <dcterms:modified xsi:type="dcterms:W3CDTF">2020-08-28T05:31:00Z</dcterms:modified>
</cp:coreProperties>
</file>