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9" w:rsidRPr="00F74A55" w:rsidRDefault="00703939" w:rsidP="0070393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15.19</w:t>
      </w:r>
    </w:p>
    <w:p w:rsidR="00703939" w:rsidRPr="00F74A55" w:rsidRDefault="00703939" w:rsidP="001B7B5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03939" w:rsidRPr="00703939" w:rsidRDefault="00703939" w:rsidP="00703939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703939">
              <w:rPr>
                <w:b/>
                <w:color w:val="002D14"/>
                <w:sz w:val="28"/>
                <w:szCs w:val="28"/>
              </w:rPr>
              <w:t>Принятие решения о постановке граждан на учет нуждающихся в местах хранения транспортных средств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9" w:rsidRPr="00703939" w:rsidRDefault="00703939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703939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03939" w:rsidRPr="00703939" w:rsidRDefault="00703939" w:rsidP="001B7B51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 xml:space="preserve">заявление; </w:t>
            </w:r>
          </w:p>
          <w:p w:rsidR="00703939" w:rsidRPr="00703939" w:rsidRDefault="00703939" w:rsidP="001B7B51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личность, с отметкой о регистрации по месту жительства;</w:t>
            </w:r>
          </w:p>
          <w:p w:rsidR="00703939" w:rsidRPr="00703939" w:rsidRDefault="00D56840" w:rsidP="001B7B51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840">
              <w:rPr>
                <w:rFonts w:ascii="Times New Roman" w:hAnsi="Times New Roman"/>
                <w:sz w:val="28"/>
                <w:szCs w:val="28"/>
              </w:rPr>
              <w:t>копия свидетельства о регистрации транспортного средства (технического паспорта)</w:t>
            </w:r>
            <w:r w:rsidR="00703939" w:rsidRPr="007039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6840" w:rsidRPr="00D56840" w:rsidRDefault="00703939" w:rsidP="00D56840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9" w:rsidRPr="00703939" w:rsidRDefault="00703939" w:rsidP="001B7B51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39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</w:t>
            </w:r>
            <w:bookmarkStart w:id="0" w:name="_GoBack"/>
            <w:bookmarkEnd w:id="0"/>
            <w:r w:rsidRPr="007039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бруйска:</w:t>
            </w:r>
          </w:p>
          <w:p w:rsidR="00703939" w:rsidRPr="00703939" w:rsidRDefault="00703939" w:rsidP="001B7B51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4D4D4D"/>
                <w:sz w:val="28"/>
                <w:szCs w:val="28"/>
                <w:shd w:val="clear" w:color="auto" w:fill="FFFFFF"/>
              </w:rPr>
            </w:pPr>
            <w:r w:rsidRPr="007039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о наличии (об отсутствии) у гражданина в собственности гаража, </w:t>
            </w:r>
            <w:proofErr w:type="spellStart"/>
            <w:r w:rsidRPr="00703939">
              <w:rPr>
                <w:rFonts w:ascii="Times New Roman" w:hAnsi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703939">
              <w:rPr>
                <w:rFonts w:ascii="Times New Roman" w:hAnsi="Times New Roman"/>
                <w:color w:val="000000"/>
                <w:sz w:val="28"/>
                <w:szCs w:val="28"/>
              </w:rPr>
              <w:t>-места в населенном пункте по месту жительства, выдаваемая территориальными организациями по государственной регистрации недвижимого имущества, прав на него и сделок с ним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9" w:rsidRPr="00703939" w:rsidRDefault="00703939" w:rsidP="001B7B5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39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03939" w:rsidRPr="00703939" w:rsidRDefault="00703939" w:rsidP="001B7B5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39" w:rsidRPr="00703939" w:rsidRDefault="00703939" w:rsidP="001B7B5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39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703939" w:rsidRPr="00703939" w:rsidRDefault="00703939" w:rsidP="001B7B5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>15 рабочих дней со дня подачи заявления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9" w:rsidRPr="00703939" w:rsidRDefault="00703939" w:rsidP="001B7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393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703939" w:rsidRPr="00703939" w:rsidRDefault="00703939" w:rsidP="001B7B5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939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703939" w:rsidRPr="00984A59" w:rsidTr="001B7B5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39" w:rsidRPr="00703939" w:rsidRDefault="00703939" w:rsidP="001B7B5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703939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703939" w:rsidRPr="00703939" w:rsidRDefault="00703939" w:rsidP="001B7B51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703939">
              <w:rPr>
                <w:color w:val="0D0D0D"/>
                <w:sz w:val="28"/>
                <w:szCs w:val="28"/>
              </w:rPr>
              <w:t xml:space="preserve">Указ Президента Республики Беларусь от 28 января 2008 г. № 43 «О деятельности организаций застройщиков гаражных  кооперативов и кооперативов, осуществляющих эксплуатацию автомобильных стоянок» </w:t>
            </w:r>
          </w:p>
        </w:tc>
      </w:tr>
    </w:tbl>
    <w:p w:rsidR="001B7B51" w:rsidRDefault="001B7B51" w:rsidP="001B7B5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B7B51" w:rsidRDefault="001B7B51" w:rsidP="001B7B5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1B7B51" w:rsidRDefault="001B7B51" w:rsidP="001B7B5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B7B51" w:rsidRDefault="001B7B51" w:rsidP="001B7B51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1B7B51" w:rsidRPr="005465DE" w:rsidRDefault="001B7B51" w:rsidP="001B7B51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1B7B51" w:rsidRDefault="001B7B51" w:rsidP="001B7B51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1B7B51" w:rsidRDefault="001B7B51" w:rsidP="001B7B51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1B7B51" w:rsidRDefault="001B7B51" w:rsidP="001B7B5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1B7B51" w:rsidRDefault="001B7B51" w:rsidP="001B7B51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131A6" w:rsidRPr="003131A6" w:rsidRDefault="003131A6" w:rsidP="003131A6">
      <w:pPr>
        <w:spacing w:line="280" w:lineRule="exac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131A6">
        <w:rPr>
          <w:rFonts w:ascii="Calibri" w:eastAsia="Times New Roman" w:hAnsi="Calibri" w:cs="Times New Roman"/>
          <w:b/>
          <w:color w:val="0000FF"/>
          <w:sz w:val="32"/>
          <w:szCs w:val="32"/>
          <w:u w:val="single"/>
          <w:lang w:eastAsia="ru-RU"/>
        </w:rPr>
        <w:lastRenderedPageBreak/>
        <w:t>Образец заявления</w:t>
      </w:r>
    </w:p>
    <w:p w:rsidR="003131A6" w:rsidRPr="003131A6" w:rsidRDefault="003131A6" w:rsidP="003131A6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>Бобруйский городской исполнительный комитет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гр-на    </w:t>
      </w:r>
      <w:r w:rsidRPr="003131A6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Иванова Ивана Ивановича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           (фамилия, имя, отчество)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проживающего по адресу: г.Бобруйск,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lang w:eastAsia="ru-RU"/>
        </w:rPr>
      </w:pPr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ул. Минская, д.228, кв.58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      (улица, дом, корпус, квартира)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телефон  </w:t>
      </w:r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55-15-17, (029)1456789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                (домашний, мобильный)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паспорт серия </w:t>
      </w:r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КВ</w:t>
      </w: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 номер </w:t>
      </w:r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124567 3160878М089РВ7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               (личный номер)</w:t>
      </w:r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выдан </w:t>
      </w:r>
      <w:proofErr w:type="spellStart"/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Бобруйским</w:t>
      </w:r>
      <w:proofErr w:type="spellEnd"/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 xml:space="preserve"> ГОВД </w:t>
      </w:r>
      <w:proofErr w:type="spellStart"/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Мог.обл</w:t>
      </w:r>
      <w:proofErr w:type="spellEnd"/>
    </w:p>
    <w:p w:rsidR="003131A6" w:rsidRPr="003131A6" w:rsidRDefault="003131A6" w:rsidP="003131A6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27"/>
          <w:szCs w:val="27"/>
          <w:lang w:eastAsia="ru-RU"/>
        </w:rPr>
      </w:pPr>
      <w:r w:rsidRPr="003131A6">
        <w:rPr>
          <w:rFonts w:ascii="Calibri" w:eastAsia="Times New Roman" w:hAnsi="Calibri" w:cs="Times New Roman"/>
          <w:iCs/>
          <w:sz w:val="27"/>
          <w:szCs w:val="27"/>
          <w:lang w:eastAsia="ru-RU"/>
        </w:rPr>
        <w:t xml:space="preserve">кем, дата выдачи  </w:t>
      </w:r>
      <w:r w:rsidRPr="003131A6">
        <w:rPr>
          <w:rFonts w:ascii="Calibri" w:eastAsia="Times New Roman" w:hAnsi="Calibri" w:cs="Times New Roman"/>
          <w:i/>
          <w:iCs/>
          <w:color w:val="FF0000"/>
          <w:sz w:val="27"/>
          <w:szCs w:val="27"/>
          <w:lang w:eastAsia="ru-RU"/>
        </w:rPr>
        <w:t>15.09.2008г</w:t>
      </w:r>
      <w:r w:rsidRPr="003131A6">
        <w:rPr>
          <w:rFonts w:ascii="Calibri" w:eastAsia="Times New Roman" w:hAnsi="Calibri" w:cs="Times New Roman"/>
          <w:i/>
          <w:iCs/>
          <w:sz w:val="27"/>
          <w:szCs w:val="27"/>
          <w:lang w:eastAsia="ru-RU"/>
        </w:rPr>
        <w:t>.</w:t>
      </w: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31A6" w:rsidRPr="003131A6" w:rsidRDefault="003131A6" w:rsidP="0031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3131A6" w:rsidRPr="003131A6" w:rsidRDefault="003131A6" w:rsidP="003131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принять меня на учет нуждающихся в местах хранения транспортных средств.</w:t>
      </w:r>
    </w:p>
    <w:p w:rsidR="003131A6" w:rsidRPr="003131A6" w:rsidRDefault="003131A6" w:rsidP="003131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 транспорт    </w:t>
      </w: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 xml:space="preserve">опель </w:t>
      </w:r>
      <w:proofErr w:type="spellStart"/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Вектра</w:t>
      </w:r>
      <w:proofErr w:type="spellEnd"/>
    </w:p>
    <w:p w:rsidR="003131A6" w:rsidRPr="003131A6" w:rsidRDefault="003131A6" w:rsidP="003131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Номерной знак     </w:t>
      </w: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5678ВУ-6</w:t>
      </w:r>
    </w:p>
    <w:p w:rsidR="003131A6" w:rsidRPr="003131A6" w:rsidRDefault="003131A6" w:rsidP="003131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техпаспорта </w:t>
      </w: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ТВА890765</w:t>
      </w:r>
    </w:p>
    <w:p w:rsidR="003131A6" w:rsidRPr="003131A6" w:rsidRDefault="003131A6" w:rsidP="00313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заявлению прилагаю документы, необходимые для принятия решения:</w:t>
      </w: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</w:pP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 xml:space="preserve">1.Квитанция об оплате справки о наличии (об отсутствии) у гражданина в собственности гаража в данном населенном пункте  </w:t>
      </w: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</w:pP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 xml:space="preserve">2. Документы, подтверждающие право на внеочередное или первоочередное вступление в гаражный кооператив или кооператив, осуществляющий эксплуатацию автомобильной стоянки, - в случае наличия такого права; </w:t>
      </w: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</w:pPr>
      <w:r w:rsidRPr="003131A6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 xml:space="preserve">3. Копия технического паспорта транспортного средства </w:t>
      </w: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31A6" w:rsidRPr="003131A6" w:rsidRDefault="003131A6" w:rsidP="003131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  <w:r w:rsidRPr="003131A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     18.11.2018.</w:t>
      </w:r>
      <w:r w:rsidRPr="00313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Подпись ____________</w:t>
      </w:r>
    </w:p>
    <w:p w:rsidR="003131A6" w:rsidRPr="003131A6" w:rsidRDefault="003131A6" w:rsidP="003131A6">
      <w:pPr>
        <w:rPr>
          <w:rFonts w:ascii="Calibri" w:eastAsia="Times New Roman" w:hAnsi="Calibri" w:cs="Times New Roman"/>
          <w:lang w:eastAsia="ru-RU"/>
        </w:rPr>
      </w:pPr>
    </w:p>
    <w:p w:rsidR="003131A6" w:rsidRDefault="003131A6"/>
    <w:sectPr w:rsidR="003131A6" w:rsidSect="001B7B51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D2D"/>
    <w:multiLevelType w:val="hybridMultilevel"/>
    <w:tmpl w:val="52141D5E"/>
    <w:lvl w:ilvl="0" w:tplc="078E4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83DC5"/>
    <w:multiLevelType w:val="hybridMultilevel"/>
    <w:tmpl w:val="20AE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B50AB"/>
    <w:multiLevelType w:val="hybridMultilevel"/>
    <w:tmpl w:val="87EA9712"/>
    <w:lvl w:ilvl="0" w:tplc="F8AE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939"/>
    <w:rsid w:val="001B7B51"/>
    <w:rsid w:val="00274548"/>
    <w:rsid w:val="002F50A8"/>
    <w:rsid w:val="003131A6"/>
    <w:rsid w:val="00535B1D"/>
    <w:rsid w:val="006E5636"/>
    <w:rsid w:val="00703939"/>
    <w:rsid w:val="00D56840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393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039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93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03939"/>
    <w:rPr>
      <w:b/>
      <w:bCs/>
    </w:rPr>
  </w:style>
  <w:style w:type="paragraph" w:styleId="a4">
    <w:name w:val="Normal (Web)"/>
    <w:basedOn w:val="a"/>
    <w:rsid w:val="0070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7039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3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2021-05-31T12:23:00Z</dcterms:created>
  <dcterms:modified xsi:type="dcterms:W3CDTF">2022-01-26T12:27:00Z</dcterms:modified>
</cp:coreProperties>
</file>