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6F" w:rsidRPr="006A3783" w:rsidRDefault="006A3783" w:rsidP="006A3783">
      <w:pPr>
        <w:spacing w:line="28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4. </w:t>
      </w:r>
      <w:r w:rsidRPr="006A3783">
        <w:rPr>
          <w:b/>
          <w:sz w:val="30"/>
          <w:szCs w:val="30"/>
        </w:rPr>
        <w:t>О РАБОТЕ С ОБРАЩЕНИЯМИ ГРАЖДАН</w:t>
      </w:r>
      <w:r>
        <w:rPr>
          <w:b/>
          <w:sz w:val="30"/>
          <w:szCs w:val="30"/>
        </w:rPr>
        <w:t xml:space="preserve"> </w:t>
      </w:r>
      <w:r w:rsidRPr="006A3783">
        <w:rPr>
          <w:b/>
          <w:sz w:val="30"/>
          <w:szCs w:val="30"/>
        </w:rPr>
        <w:t>И ЮРИДИЧЕСКИХ ЛИЦ В Г.БОБРУЙСКЕ</w:t>
      </w:r>
    </w:p>
    <w:p w:rsidR="00194A6F" w:rsidRPr="006A3783" w:rsidRDefault="00194A6F" w:rsidP="00493600">
      <w:pPr>
        <w:ind w:right="-1"/>
        <w:jc w:val="both"/>
        <w:rPr>
          <w:b/>
          <w:sz w:val="30"/>
          <w:szCs w:val="30"/>
        </w:rPr>
      </w:pPr>
    </w:p>
    <w:p w:rsidR="00743205" w:rsidRPr="00743205" w:rsidRDefault="00743205" w:rsidP="00E44157">
      <w:pPr>
        <w:ind w:firstLine="708"/>
        <w:jc w:val="both"/>
        <w:rPr>
          <w:sz w:val="30"/>
          <w:szCs w:val="30"/>
        </w:rPr>
      </w:pPr>
      <w:r w:rsidRPr="00743205">
        <w:rPr>
          <w:sz w:val="30"/>
          <w:szCs w:val="30"/>
        </w:rPr>
        <w:t xml:space="preserve">Высшей целью общества и государства, как гласит Основной закон страны, являются человек, его права, свободы и гарантии их реализации. </w:t>
      </w:r>
    </w:p>
    <w:p w:rsidR="00743205" w:rsidRPr="00743205" w:rsidRDefault="00743205" w:rsidP="00E44157">
      <w:pPr>
        <w:ind w:right="-1"/>
        <w:jc w:val="both"/>
        <w:rPr>
          <w:sz w:val="30"/>
          <w:szCs w:val="30"/>
        </w:rPr>
      </w:pPr>
      <w:r w:rsidRPr="00743205">
        <w:rPr>
          <w:sz w:val="30"/>
          <w:szCs w:val="30"/>
        </w:rPr>
        <w:tab/>
        <w:t xml:space="preserve">В этой связи  для органов государственного управления и самоуправления приоритетным  направлением деятельности становится эффективная работа с населением. Работа с обращениями граждан и юридических лиц является одним из важнейших направлений государственной политики в Беларуси, учитывая функции, которые выполняют обращения в жизни общества. Обращения представляют собой форму участия населения в управлении государством, одновременно выступая как средство </w:t>
      </w:r>
      <w:proofErr w:type="gramStart"/>
      <w:r w:rsidRPr="00743205">
        <w:rPr>
          <w:sz w:val="30"/>
          <w:szCs w:val="30"/>
        </w:rPr>
        <w:t>контроля за</w:t>
      </w:r>
      <w:proofErr w:type="gramEnd"/>
      <w:r w:rsidRPr="00743205">
        <w:rPr>
          <w:sz w:val="30"/>
          <w:szCs w:val="30"/>
        </w:rPr>
        <w:t xml:space="preserve"> деятельностью государственных органов и должностных лиц.</w:t>
      </w:r>
    </w:p>
    <w:p w:rsidR="00547F1F" w:rsidRPr="00743205" w:rsidRDefault="003E4780" w:rsidP="00E44157">
      <w:pPr>
        <w:ind w:right="-1" w:firstLine="708"/>
        <w:jc w:val="both"/>
        <w:rPr>
          <w:sz w:val="30"/>
          <w:szCs w:val="30"/>
        </w:rPr>
      </w:pPr>
      <w:proofErr w:type="gramStart"/>
      <w:r w:rsidRPr="00743205">
        <w:rPr>
          <w:sz w:val="30"/>
          <w:szCs w:val="30"/>
        </w:rPr>
        <w:t xml:space="preserve">Работа с обращениями граждан и юридических лиц </w:t>
      </w:r>
      <w:proofErr w:type="spellStart"/>
      <w:r w:rsidRPr="00743205">
        <w:rPr>
          <w:sz w:val="30"/>
          <w:szCs w:val="30"/>
        </w:rPr>
        <w:t>Бобруйским</w:t>
      </w:r>
      <w:proofErr w:type="spellEnd"/>
      <w:r w:rsidRPr="00743205">
        <w:rPr>
          <w:sz w:val="30"/>
          <w:szCs w:val="30"/>
        </w:rPr>
        <w:t xml:space="preserve"> горо</w:t>
      </w:r>
      <w:r w:rsidR="005470F9" w:rsidRPr="00743205">
        <w:rPr>
          <w:sz w:val="30"/>
          <w:szCs w:val="30"/>
        </w:rPr>
        <w:t>дским исполнительным комитетом</w:t>
      </w:r>
      <w:r w:rsidRPr="00743205">
        <w:rPr>
          <w:sz w:val="30"/>
          <w:szCs w:val="30"/>
        </w:rPr>
        <w:t xml:space="preserve">, администрациями районов организована в соответствии с  требованиями </w:t>
      </w:r>
      <w:r w:rsidR="00293D12" w:rsidRPr="00743205">
        <w:rPr>
          <w:sz w:val="30"/>
          <w:szCs w:val="30"/>
        </w:rPr>
        <w:t xml:space="preserve">законодательства, </w:t>
      </w:r>
      <w:r w:rsidR="00081B43" w:rsidRPr="00743205">
        <w:rPr>
          <w:sz w:val="30"/>
          <w:szCs w:val="30"/>
        </w:rPr>
        <w:t>регулирующих данную деятельность</w:t>
      </w:r>
      <w:r w:rsidRPr="00743205">
        <w:rPr>
          <w:sz w:val="30"/>
          <w:szCs w:val="30"/>
        </w:rPr>
        <w:t>.</w:t>
      </w:r>
      <w:proofErr w:type="gramEnd"/>
      <w:r w:rsidR="00405CEB">
        <w:rPr>
          <w:sz w:val="30"/>
          <w:szCs w:val="30"/>
        </w:rPr>
        <w:t xml:space="preserve"> Организован личный прием граждан и юридических лиц, проводятся «прямые телефонные линии», выездные приемы в трудовых коллективах и по месту жительства.</w:t>
      </w:r>
    </w:p>
    <w:p w:rsidR="007B079F" w:rsidRPr="005B58D3" w:rsidRDefault="007B079F" w:rsidP="00E44157">
      <w:pPr>
        <w:ind w:firstLine="708"/>
        <w:jc w:val="both"/>
        <w:rPr>
          <w:sz w:val="30"/>
          <w:szCs w:val="30"/>
        </w:rPr>
      </w:pPr>
      <w:r w:rsidRPr="005B58D3">
        <w:rPr>
          <w:sz w:val="30"/>
          <w:szCs w:val="30"/>
        </w:rPr>
        <w:t>В горисполком в 1 полугодии 2019 года поступило 1105 (против 967 в прошлом) обращений граждан и юридических</w:t>
      </w:r>
      <w:r>
        <w:rPr>
          <w:sz w:val="30"/>
          <w:szCs w:val="30"/>
        </w:rPr>
        <w:t xml:space="preserve"> лиц:</w:t>
      </w:r>
      <w:r w:rsidRPr="005B58D3">
        <w:rPr>
          <w:sz w:val="30"/>
          <w:szCs w:val="30"/>
        </w:rPr>
        <w:t xml:space="preserve"> </w:t>
      </w:r>
      <w:r w:rsidRPr="004F428C">
        <w:rPr>
          <w:sz w:val="30"/>
          <w:szCs w:val="30"/>
        </w:rPr>
        <w:t>письменных обращений</w:t>
      </w:r>
      <w:r w:rsidRPr="005B58D3">
        <w:rPr>
          <w:sz w:val="30"/>
          <w:szCs w:val="30"/>
        </w:rPr>
        <w:t xml:space="preserve"> </w:t>
      </w:r>
      <w:r>
        <w:rPr>
          <w:sz w:val="30"/>
          <w:szCs w:val="30"/>
        </w:rPr>
        <w:t>522  (</w:t>
      </w:r>
      <w:r w:rsidRPr="00C754B6">
        <w:rPr>
          <w:sz w:val="30"/>
          <w:szCs w:val="30"/>
        </w:rPr>
        <w:t>47</w:t>
      </w:r>
      <w:r>
        <w:rPr>
          <w:sz w:val="30"/>
          <w:szCs w:val="30"/>
        </w:rPr>
        <w:t>,5</w:t>
      </w:r>
      <w:r w:rsidRPr="00C754B6">
        <w:rPr>
          <w:sz w:val="30"/>
          <w:szCs w:val="30"/>
        </w:rPr>
        <w:t>%</w:t>
      </w:r>
      <w:r>
        <w:rPr>
          <w:sz w:val="30"/>
          <w:szCs w:val="30"/>
        </w:rPr>
        <w:t xml:space="preserve">) </w:t>
      </w:r>
      <w:r w:rsidRPr="005B58D3">
        <w:rPr>
          <w:sz w:val="30"/>
          <w:szCs w:val="30"/>
        </w:rPr>
        <w:t xml:space="preserve">201 </w:t>
      </w:r>
      <w:proofErr w:type="gramStart"/>
      <w:r w:rsidRPr="005B58D3">
        <w:rPr>
          <w:sz w:val="30"/>
          <w:szCs w:val="30"/>
        </w:rPr>
        <w:t>устное</w:t>
      </w:r>
      <w:proofErr w:type="gramEnd"/>
      <w:r w:rsidRPr="005B58D3">
        <w:rPr>
          <w:sz w:val="30"/>
          <w:szCs w:val="30"/>
        </w:rPr>
        <w:t xml:space="preserve"> (18%</w:t>
      </w:r>
      <w:r>
        <w:rPr>
          <w:sz w:val="30"/>
          <w:szCs w:val="30"/>
        </w:rPr>
        <w:t>), 382 электронных (34,5%</w:t>
      </w:r>
      <w:r w:rsidRPr="005B58D3">
        <w:rPr>
          <w:sz w:val="30"/>
          <w:szCs w:val="30"/>
        </w:rPr>
        <w:t>).</w:t>
      </w:r>
    </w:p>
    <w:p w:rsidR="00405CEB" w:rsidRDefault="00405CEB" w:rsidP="00E4415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53,3</w:t>
      </w:r>
      <w:r w:rsidRPr="006F3387">
        <w:rPr>
          <w:sz w:val="30"/>
          <w:szCs w:val="30"/>
        </w:rPr>
        <w:t>%</w:t>
      </w:r>
      <w:r>
        <w:rPr>
          <w:sz w:val="30"/>
          <w:szCs w:val="30"/>
        </w:rPr>
        <w:t xml:space="preserve"> от общего количества</w:t>
      </w:r>
      <w:r w:rsidRPr="004F428C">
        <w:rPr>
          <w:sz w:val="30"/>
          <w:szCs w:val="30"/>
        </w:rPr>
        <w:t xml:space="preserve"> поступивших обращений составляют обращения </w:t>
      </w:r>
      <w:r w:rsidRPr="0001207D">
        <w:rPr>
          <w:b/>
          <w:sz w:val="30"/>
          <w:szCs w:val="30"/>
        </w:rPr>
        <w:t>по вопросам жилищного фонда и жилищно-коммунального хозяйства</w:t>
      </w:r>
      <w:r w:rsidRPr="004F428C">
        <w:rPr>
          <w:sz w:val="30"/>
          <w:szCs w:val="30"/>
        </w:rPr>
        <w:t xml:space="preserve"> – </w:t>
      </w:r>
      <w:r>
        <w:rPr>
          <w:sz w:val="30"/>
          <w:szCs w:val="30"/>
        </w:rPr>
        <w:t>589</w:t>
      </w:r>
      <w:r w:rsidRPr="004F428C">
        <w:rPr>
          <w:sz w:val="30"/>
          <w:szCs w:val="30"/>
        </w:rPr>
        <w:t xml:space="preserve"> (</w:t>
      </w:r>
      <w:r>
        <w:rPr>
          <w:sz w:val="30"/>
          <w:szCs w:val="30"/>
        </w:rPr>
        <w:t>+82 к 1 полугодию 2018</w:t>
      </w:r>
      <w:r w:rsidRPr="004F428C">
        <w:rPr>
          <w:sz w:val="30"/>
          <w:szCs w:val="30"/>
        </w:rPr>
        <w:t xml:space="preserve"> года)</w:t>
      </w:r>
      <w:r>
        <w:rPr>
          <w:sz w:val="30"/>
          <w:szCs w:val="30"/>
        </w:rPr>
        <w:t>, и</w:t>
      </w:r>
      <w:r w:rsidRPr="004F428C">
        <w:rPr>
          <w:sz w:val="30"/>
          <w:szCs w:val="30"/>
        </w:rPr>
        <w:t xml:space="preserve">з них </w:t>
      </w:r>
      <w:r>
        <w:rPr>
          <w:sz w:val="30"/>
          <w:szCs w:val="30"/>
        </w:rPr>
        <w:t xml:space="preserve">92 обращения </w:t>
      </w:r>
      <w:r w:rsidRPr="004F428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вопросам жилищного фонда </w:t>
      </w:r>
      <w:r w:rsidRPr="004F428C">
        <w:rPr>
          <w:sz w:val="30"/>
          <w:szCs w:val="30"/>
        </w:rPr>
        <w:t>(</w:t>
      </w:r>
      <w:r>
        <w:rPr>
          <w:sz w:val="30"/>
          <w:szCs w:val="30"/>
        </w:rPr>
        <w:t>15,6</w:t>
      </w:r>
      <w:r w:rsidRPr="008909B1">
        <w:rPr>
          <w:sz w:val="30"/>
          <w:szCs w:val="30"/>
        </w:rPr>
        <w:t>%</w:t>
      </w:r>
      <w:r w:rsidRPr="004F428C">
        <w:rPr>
          <w:sz w:val="30"/>
          <w:szCs w:val="30"/>
        </w:rPr>
        <w:t xml:space="preserve">), </w:t>
      </w:r>
      <w:r>
        <w:rPr>
          <w:sz w:val="30"/>
          <w:szCs w:val="30"/>
        </w:rPr>
        <w:t>497 обращений</w:t>
      </w:r>
      <w:r w:rsidRPr="004F428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</w:t>
      </w:r>
      <w:r w:rsidRPr="004F428C">
        <w:rPr>
          <w:sz w:val="30"/>
          <w:szCs w:val="30"/>
        </w:rPr>
        <w:t>вопрос</w:t>
      </w:r>
      <w:r>
        <w:rPr>
          <w:sz w:val="30"/>
          <w:szCs w:val="30"/>
        </w:rPr>
        <w:t>ам</w:t>
      </w:r>
      <w:r w:rsidRPr="004F428C">
        <w:rPr>
          <w:sz w:val="30"/>
          <w:szCs w:val="30"/>
        </w:rPr>
        <w:t xml:space="preserve"> жилищно-коммунального хозяйства (</w:t>
      </w:r>
      <w:r>
        <w:rPr>
          <w:sz w:val="30"/>
          <w:szCs w:val="30"/>
        </w:rPr>
        <w:t>84,4</w:t>
      </w:r>
      <w:r w:rsidRPr="006F3387">
        <w:rPr>
          <w:sz w:val="30"/>
          <w:szCs w:val="30"/>
        </w:rPr>
        <w:t>%).</w:t>
      </w:r>
    </w:p>
    <w:p w:rsidR="00405CEB" w:rsidRDefault="00405CEB" w:rsidP="00E44157">
      <w:pPr>
        <w:ind w:firstLine="708"/>
        <w:jc w:val="both"/>
      </w:pPr>
      <w:r>
        <w:rPr>
          <w:sz w:val="30"/>
          <w:szCs w:val="30"/>
        </w:rPr>
        <w:t xml:space="preserve">Наиболее актуальные вопросы, поднимаемые в обращениях – это </w:t>
      </w:r>
      <w:r w:rsidRPr="00743205">
        <w:rPr>
          <w:b/>
          <w:sz w:val="30"/>
          <w:szCs w:val="30"/>
        </w:rPr>
        <w:t>вопросы благоустройства городских территорий, ремонт дорожного покрытия, жалобы на некачественное оказание жилищно-коммунальных услуг и отсутствие реагирования на обращения со стороны работников жилищно-эксплуатационных участков</w:t>
      </w:r>
      <w:r>
        <w:rPr>
          <w:sz w:val="30"/>
          <w:szCs w:val="30"/>
        </w:rPr>
        <w:t>.</w:t>
      </w:r>
      <w:r w:rsidRPr="0026742C">
        <w:t xml:space="preserve"> </w:t>
      </w:r>
    </w:p>
    <w:p w:rsidR="00405CEB" w:rsidRPr="0026742C" w:rsidRDefault="00405CEB" w:rsidP="00E44157">
      <w:pPr>
        <w:ind w:firstLine="708"/>
        <w:jc w:val="both"/>
        <w:rPr>
          <w:sz w:val="30"/>
          <w:szCs w:val="30"/>
        </w:rPr>
      </w:pPr>
      <w:r w:rsidRPr="0026742C">
        <w:rPr>
          <w:sz w:val="30"/>
          <w:szCs w:val="30"/>
        </w:rPr>
        <w:t>Из общего количества обращений жилищно-коммунальной тематики по вопросам благоустройства городских территорий поступило 189 обращений.</w:t>
      </w:r>
    </w:p>
    <w:p w:rsidR="00405CEB" w:rsidRDefault="00405CEB" w:rsidP="00E44157">
      <w:pPr>
        <w:ind w:right="-2" w:firstLine="600"/>
        <w:jc w:val="both"/>
        <w:rPr>
          <w:sz w:val="30"/>
          <w:szCs w:val="30"/>
        </w:rPr>
      </w:pPr>
      <w:r>
        <w:rPr>
          <w:sz w:val="30"/>
          <w:szCs w:val="30"/>
          <w:lang w:bidi="ru-RU"/>
        </w:rPr>
        <w:tab/>
      </w:r>
      <w:r w:rsidR="00C122E0">
        <w:rPr>
          <w:sz w:val="30"/>
          <w:szCs w:val="30"/>
          <w:lang w:bidi="ru-RU"/>
        </w:rPr>
        <w:t>К сожалению, и</w:t>
      </w:r>
      <w:r w:rsidRPr="0026742C">
        <w:rPr>
          <w:sz w:val="30"/>
          <w:szCs w:val="30"/>
          <w:lang w:bidi="ru-RU"/>
        </w:rPr>
        <w:t>з-за недостаточного финансирования качество покрытия городских улиц не соответствует современным требованиям, ряд городских улиц эксплуатируется с просроченными межремонтными</w:t>
      </w:r>
      <w:r w:rsidRPr="0026742C">
        <w:rPr>
          <w:sz w:val="30"/>
          <w:szCs w:val="30"/>
        </w:rPr>
        <w:t xml:space="preserve"> </w:t>
      </w:r>
      <w:r w:rsidRPr="0026742C">
        <w:rPr>
          <w:sz w:val="30"/>
          <w:szCs w:val="30"/>
          <w:lang w:bidi="ru-RU"/>
        </w:rPr>
        <w:t>срока</w:t>
      </w:r>
      <w:r w:rsidRPr="0026742C">
        <w:rPr>
          <w:rStyle w:val="315pt"/>
          <w:i w:val="0"/>
          <w:color w:val="auto"/>
        </w:rPr>
        <w:t xml:space="preserve">ми </w:t>
      </w:r>
      <w:r w:rsidRPr="0026742C">
        <w:rPr>
          <w:i/>
          <w:sz w:val="30"/>
          <w:szCs w:val="30"/>
          <w:lang w:bidi="ru-RU"/>
        </w:rPr>
        <w:t xml:space="preserve"> </w:t>
      </w:r>
      <w:r w:rsidRPr="0026742C">
        <w:rPr>
          <w:sz w:val="30"/>
          <w:szCs w:val="30"/>
          <w:lang w:bidi="ru-RU"/>
        </w:rPr>
        <w:t>по капитальному ремонту.</w:t>
      </w:r>
    </w:p>
    <w:p w:rsidR="00405CEB" w:rsidRPr="0026742C" w:rsidRDefault="00405CEB" w:rsidP="00E44157">
      <w:pPr>
        <w:ind w:right="-2" w:firstLine="600"/>
        <w:jc w:val="both"/>
        <w:rPr>
          <w:sz w:val="30"/>
          <w:szCs w:val="30"/>
        </w:rPr>
      </w:pPr>
      <w:r w:rsidRPr="0026742C">
        <w:rPr>
          <w:sz w:val="30"/>
          <w:szCs w:val="30"/>
          <w:lang w:bidi="ru-RU"/>
        </w:rPr>
        <w:t xml:space="preserve">Для обеспечения бесперебойного движения транспорта на 2019- 2020 годы требуется капитальный ремонт улиц: </w:t>
      </w:r>
      <w:proofErr w:type="spellStart"/>
      <w:r w:rsidRPr="0026742C">
        <w:rPr>
          <w:sz w:val="30"/>
          <w:szCs w:val="30"/>
          <w:lang w:bidi="ru-RU"/>
        </w:rPr>
        <w:t>К.Маркса</w:t>
      </w:r>
      <w:proofErr w:type="spellEnd"/>
      <w:r w:rsidRPr="0026742C">
        <w:rPr>
          <w:sz w:val="30"/>
          <w:szCs w:val="30"/>
          <w:lang w:bidi="ru-RU"/>
        </w:rPr>
        <w:t>,</w:t>
      </w:r>
      <w:r w:rsidRPr="0026742C">
        <w:rPr>
          <w:sz w:val="30"/>
          <w:szCs w:val="30"/>
        </w:rPr>
        <w:t xml:space="preserve"> </w:t>
      </w:r>
      <w:r w:rsidRPr="0026742C">
        <w:rPr>
          <w:sz w:val="30"/>
          <w:szCs w:val="30"/>
          <w:lang w:bidi="ru-RU"/>
        </w:rPr>
        <w:t xml:space="preserve">Железнодорожной, </w:t>
      </w:r>
      <w:r w:rsidRPr="0026742C">
        <w:rPr>
          <w:sz w:val="30"/>
          <w:szCs w:val="30"/>
          <w:lang w:bidi="ru-RU"/>
        </w:rPr>
        <w:lastRenderedPageBreak/>
        <w:t>Комарова, Черепичной, Комбинатской, а также улиц, по которым проходит автобусный маршрут № 5Б.</w:t>
      </w:r>
    </w:p>
    <w:p w:rsidR="00405CEB" w:rsidRPr="0026742C" w:rsidRDefault="00405CEB" w:rsidP="00E44157">
      <w:pPr>
        <w:ind w:right="-2" w:firstLine="780"/>
        <w:jc w:val="both"/>
        <w:rPr>
          <w:sz w:val="30"/>
          <w:szCs w:val="30"/>
        </w:rPr>
      </w:pPr>
      <w:r w:rsidRPr="0026742C">
        <w:rPr>
          <w:sz w:val="30"/>
          <w:szCs w:val="30"/>
          <w:lang w:bidi="ru-RU"/>
        </w:rPr>
        <w:t>В целях обеспечения эксплуатаци</w:t>
      </w:r>
      <w:r>
        <w:rPr>
          <w:sz w:val="30"/>
          <w:szCs w:val="30"/>
          <w:lang w:bidi="ru-RU"/>
        </w:rPr>
        <w:t>онного состояния грунтовых улиц</w:t>
      </w:r>
      <w:r w:rsidRPr="0026742C">
        <w:rPr>
          <w:sz w:val="30"/>
          <w:szCs w:val="30"/>
          <w:lang w:bidi="ru-RU"/>
        </w:rPr>
        <w:t xml:space="preserve"> ряд городских улиц с высокой интенсивность</w:t>
      </w:r>
      <w:r>
        <w:rPr>
          <w:sz w:val="30"/>
          <w:szCs w:val="30"/>
          <w:lang w:bidi="ru-RU"/>
        </w:rPr>
        <w:t>ю движения транспортных средств</w:t>
      </w:r>
      <w:r w:rsidRPr="0026742C">
        <w:rPr>
          <w:sz w:val="30"/>
          <w:szCs w:val="30"/>
          <w:lang w:bidi="ru-RU"/>
        </w:rPr>
        <w:t xml:space="preserve"> требует переустройства дорожной одежды (капитального ремонта) с устройством </w:t>
      </w:r>
      <w:r>
        <w:rPr>
          <w:sz w:val="30"/>
          <w:szCs w:val="30"/>
          <w:lang w:bidi="ru-RU"/>
        </w:rPr>
        <w:t xml:space="preserve">асфальтобетонного покрытия: </w:t>
      </w:r>
      <w:proofErr w:type="spellStart"/>
      <w:r>
        <w:rPr>
          <w:sz w:val="30"/>
          <w:szCs w:val="30"/>
          <w:lang w:bidi="ru-RU"/>
        </w:rPr>
        <w:t>ул</w:t>
      </w:r>
      <w:proofErr w:type="gramStart"/>
      <w:r>
        <w:rPr>
          <w:sz w:val="30"/>
          <w:szCs w:val="30"/>
          <w:lang w:bidi="ru-RU"/>
        </w:rPr>
        <w:t>.</w:t>
      </w:r>
      <w:r w:rsidR="00C122E0">
        <w:rPr>
          <w:sz w:val="30"/>
          <w:szCs w:val="30"/>
          <w:lang w:bidi="ru-RU"/>
        </w:rPr>
        <w:t>Ш</w:t>
      </w:r>
      <w:proofErr w:type="gramEnd"/>
      <w:r w:rsidR="00C122E0">
        <w:rPr>
          <w:sz w:val="30"/>
          <w:szCs w:val="30"/>
          <w:lang w:bidi="ru-RU"/>
        </w:rPr>
        <w:t>евченко</w:t>
      </w:r>
      <w:proofErr w:type="spellEnd"/>
      <w:r w:rsidR="00C122E0">
        <w:rPr>
          <w:sz w:val="30"/>
          <w:szCs w:val="30"/>
          <w:lang w:bidi="ru-RU"/>
        </w:rPr>
        <w:t xml:space="preserve">, </w:t>
      </w:r>
      <w:proofErr w:type="spellStart"/>
      <w:r w:rsidR="00C122E0">
        <w:rPr>
          <w:sz w:val="30"/>
          <w:szCs w:val="30"/>
          <w:lang w:bidi="ru-RU"/>
        </w:rPr>
        <w:t>пер.</w:t>
      </w:r>
      <w:r w:rsidRPr="0026742C">
        <w:rPr>
          <w:sz w:val="30"/>
          <w:szCs w:val="30"/>
          <w:lang w:bidi="ru-RU"/>
        </w:rPr>
        <w:t>Бахарова</w:t>
      </w:r>
      <w:proofErr w:type="spellEnd"/>
      <w:r w:rsidRPr="0026742C">
        <w:rPr>
          <w:sz w:val="30"/>
          <w:szCs w:val="30"/>
          <w:lang w:bidi="ru-RU"/>
        </w:rPr>
        <w:t xml:space="preserve">, ул. Репина, </w:t>
      </w:r>
      <w:proofErr w:type="spellStart"/>
      <w:r w:rsidRPr="0026742C">
        <w:rPr>
          <w:sz w:val="30"/>
          <w:szCs w:val="30"/>
          <w:lang w:bidi="ru-RU"/>
        </w:rPr>
        <w:t>пер.Семисалова</w:t>
      </w:r>
      <w:proofErr w:type="spellEnd"/>
      <w:r w:rsidRPr="0026742C">
        <w:rPr>
          <w:sz w:val="30"/>
          <w:szCs w:val="30"/>
          <w:lang w:bidi="ru-RU"/>
        </w:rPr>
        <w:t>.</w:t>
      </w:r>
    </w:p>
    <w:p w:rsidR="00405CEB" w:rsidRPr="00C122E0" w:rsidRDefault="00405CEB" w:rsidP="00E44157">
      <w:pPr>
        <w:ind w:right="-2"/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  <w:t xml:space="preserve">Вместе с тем, не всегда отсутствие финансирования влияет на качество и оперативное решение проблем заявителей. Специалистами управления жилищно-коммунального хозяйства горисполкома выявляются факты некачественного выполнения работ, затягивание сроков выполнения работ </w:t>
      </w:r>
      <w:r w:rsidRPr="0001207D">
        <w:rPr>
          <w:sz w:val="30"/>
          <w:szCs w:val="30"/>
        </w:rPr>
        <w:t xml:space="preserve">неоднократные переносы сроков </w:t>
      </w:r>
      <w:r>
        <w:rPr>
          <w:sz w:val="30"/>
          <w:szCs w:val="30"/>
        </w:rPr>
        <w:t>запланированных мероприятий</w:t>
      </w:r>
      <w:r>
        <w:rPr>
          <w:i/>
          <w:sz w:val="30"/>
          <w:szCs w:val="30"/>
        </w:rPr>
        <w:t>.</w:t>
      </w:r>
    </w:p>
    <w:p w:rsidR="00405CEB" w:rsidRDefault="00405CEB" w:rsidP="00E4415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Pr="002F0AEE">
        <w:rPr>
          <w:sz w:val="30"/>
          <w:szCs w:val="30"/>
        </w:rPr>
        <w:t xml:space="preserve">105 обращений, поступивших по жилищно-коммунальным вопросам в горисполком, связаны с  непринятием  мер по обращениям (заявкам, жалобам) </w:t>
      </w:r>
      <w:r>
        <w:rPr>
          <w:sz w:val="30"/>
          <w:szCs w:val="30"/>
        </w:rPr>
        <w:t xml:space="preserve">граждан, </w:t>
      </w:r>
      <w:r w:rsidRPr="002F0AEE">
        <w:rPr>
          <w:sz w:val="30"/>
          <w:szCs w:val="30"/>
        </w:rPr>
        <w:t>либо неисполнением функциональных задач работниками в жилищно-эксплуатационных участках</w:t>
      </w:r>
      <w:r>
        <w:rPr>
          <w:sz w:val="30"/>
          <w:szCs w:val="30"/>
        </w:rPr>
        <w:t>, причем 9 из них направлены на рассмотрение из вышестоящих и контролирующих органов.</w:t>
      </w:r>
      <w:proofErr w:type="gramEnd"/>
      <w:r w:rsidRPr="00834399">
        <w:rPr>
          <w:sz w:val="30"/>
          <w:szCs w:val="30"/>
        </w:rPr>
        <w:t xml:space="preserve"> </w:t>
      </w:r>
      <w:r>
        <w:rPr>
          <w:sz w:val="30"/>
          <w:szCs w:val="30"/>
        </w:rPr>
        <w:t>В «лидерах» по количеству нареканий оказались ЖЭУ №1, ЖЭУ№2, ЖЭУ№5,</w:t>
      </w:r>
      <w:r w:rsidRPr="006A2E0F">
        <w:rPr>
          <w:sz w:val="30"/>
          <w:szCs w:val="30"/>
        </w:rPr>
        <w:t xml:space="preserve"> </w:t>
      </w:r>
      <w:r>
        <w:rPr>
          <w:sz w:val="30"/>
          <w:szCs w:val="30"/>
        </w:rPr>
        <w:t>ЖЭУ№4, ЖЭУ №13 (</w:t>
      </w:r>
      <w:r w:rsidRPr="006F1AA9">
        <w:rPr>
          <w:i/>
          <w:sz w:val="30"/>
          <w:szCs w:val="30"/>
        </w:rPr>
        <w:t>все ЖЭУ Б</w:t>
      </w:r>
      <w:r>
        <w:rPr>
          <w:i/>
          <w:sz w:val="30"/>
          <w:szCs w:val="30"/>
        </w:rPr>
        <w:t>У</w:t>
      </w:r>
      <w:r w:rsidRPr="006F1AA9">
        <w:rPr>
          <w:i/>
          <w:sz w:val="30"/>
          <w:szCs w:val="30"/>
        </w:rPr>
        <w:t>КДПОЖФ Ленинского района</w:t>
      </w:r>
      <w:r>
        <w:rPr>
          <w:sz w:val="30"/>
          <w:szCs w:val="30"/>
        </w:rPr>
        <w:t>), ЖЭУ №12.</w:t>
      </w:r>
    </w:p>
    <w:p w:rsidR="00405CEB" w:rsidRDefault="00405CEB" w:rsidP="00E4415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Несмотря на планомерную работу по благоустройству придомовых территорий, либо устранений недостатков в жилых домах, встречаются ситуации, когда необходимую скамейку жильцам дома приходится ждать годами, а устранение недостатков включается в план ремонта только после обращения жильцов.</w:t>
      </w:r>
    </w:p>
    <w:p w:rsidR="00405CEB" w:rsidRDefault="00405CEB" w:rsidP="00E4415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122E0">
        <w:rPr>
          <w:sz w:val="30"/>
          <w:szCs w:val="30"/>
        </w:rPr>
        <w:t>По всем фактам невыполнения обещаний, волокиты и некорректного общения с гражданами проводятся проверки, к виновным принимаются меры дисциплинарного воздействия.</w:t>
      </w:r>
      <w:r>
        <w:rPr>
          <w:sz w:val="30"/>
          <w:szCs w:val="30"/>
        </w:rPr>
        <w:t xml:space="preserve"> </w:t>
      </w:r>
    </w:p>
    <w:p w:rsidR="00834399" w:rsidRDefault="00834399" w:rsidP="00E44157">
      <w:pPr>
        <w:pStyle w:val="ac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4399">
        <w:rPr>
          <w:rFonts w:ascii="Times New Roman" w:hAnsi="Times New Roman" w:cs="Times New Roman"/>
          <w:sz w:val="30"/>
          <w:szCs w:val="30"/>
        </w:rPr>
        <w:t xml:space="preserve">По сложившейся практике, обращения от жителей города, в которых затрагиваются социально-значимые вопросы, всегда рассматриваются с участием депутатов </w:t>
      </w:r>
      <w:proofErr w:type="spellStart"/>
      <w:r w:rsidRPr="00834399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834399">
        <w:rPr>
          <w:rFonts w:ascii="Times New Roman" w:hAnsi="Times New Roman" w:cs="Times New Roman"/>
          <w:sz w:val="30"/>
          <w:szCs w:val="30"/>
        </w:rPr>
        <w:t xml:space="preserve"> городского Совета депутатов. </w:t>
      </w:r>
      <w:r w:rsidRPr="00743205">
        <w:rPr>
          <w:rFonts w:ascii="Times New Roman" w:hAnsi="Times New Roman" w:cs="Times New Roman"/>
          <w:b/>
          <w:sz w:val="30"/>
          <w:szCs w:val="30"/>
        </w:rPr>
        <w:t>Вопросы, которые беспокоят горожан, это строительство торговых объектов в районе многоэтажной жилой застройки и связанное с этим удаление объектов растительного мира</w:t>
      </w:r>
      <w:r w:rsidR="00194A6F" w:rsidRPr="0074320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43205">
        <w:rPr>
          <w:rFonts w:ascii="Times New Roman" w:hAnsi="Times New Roman" w:cs="Times New Roman"/>
          <w:b/>
          <w:sz w:val="30"/>
          <w:szCs w:val="30"/>
        </w:rPr>
        <w:t xml:space="preserve">и организация транспортного сообщения. </w:t>
      </w:r>
    </w:p>
    <w:p w:rsidR="003B7FEA" w:rsidRDefault="00743205" w:rsidP="00E4415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B7FEA">
        <w:rPr>
          <w:sz w:val="30"/>
          <w:szCs w:val="30"/>
        </w:rPr>
        <w:t>Остро стоит проблема дефицита мест в дошкольных учреждениях в динамично развивающихся микрорайонах (</w:t>
      </w:r>
      <w:r w:rsidR="003B7FEA" w:rsidRPr="003B7FEA">
        <w:rPr>
          <w:i/>
          <w:sz w:val="30"/>
          <w:szCs w:val="30"/>
        </w:rPr>
        <w:t xml:space="preserve">микрорайоны 5-й,6-й,7-й, </w:t>
      </w:r>
      <w:proofErr w:type="spellStart"/>
      <w:r w:rsidR="003B7FEA" w:rsidRPr="003B7FEA">
        <w:rPr>
          <w:i/>
          <w:sz w:val="30"/>
          <w:szCs w:val="30"/>
        </w:rPr>
        <w:t>Киселевичи</w:t>
      </w:r>
      <w:proofErr w:type="spellEnd"/>
      <w:r w:rsidR="003B7FEA">
        <w:rPr>
          <w:sz w:val="30"/>
          <w:szCs w:val="30"/>
        </w:rPr>
        <w:t xml:space="preserve">). В настоящее время проблема доступности учреждений дошкольного образования решается с помощью перераспределения потоков детей, ведется планомерная,  в том числе, и разъяснительная работа с родителями. </w:t>
      </w:r>
    </w:p>
    <w:p w:rsidR="00834399" w:rsidRPr="00834399" w:rsidRDefault="003B7FEA" w:rsidP="00E44157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C122E0">
        <w:rPr>
          <w:sz w:val="30"/>
          <w:szCs w:val="30"/>
        </w:rPr>
        <w:t>В 2019 г</w:t>
      </w:r>
      <w:r w:rsidR="00834399" w:rsidRPr="00A83A6B">
        <w:rPr>
          <w:sz w:val="30"/>
          <w:szCs w:val="30"/>
        </w:rPr>
        <w:t xml:space="preserve">раждане </w:t>
      </w:r>
      <w:r w:rsidR="00834399" w:rsidRPr="00C122E0">
        <w:rPr>
          <w:b/>
          <w:sz w:val="30"/>
          <w:szCs w:val="30"/>
        </w:rPr>
        <w:t>чаще стали обращаться по вопросам реализации своего права на строительство жилого помещения с государственной поддержкой, получения жилого помещения социального пользования, а также устранения строительных недостатков.</w:t>
      </w:r>
      <w:r w:rsidR="00834399" w:rsidRPr="00A83A6B">
        <w:rPr>
          <w:sz w:val="30"/>
          <w:szCs w:val="30"/>
        </w:rPr>
        <w:t xml:space="preserve"> Активнее по указанным вопросам обращались лица из числа детей, оставшихся без попечения родителей, родители многодетных семей, молодые семьи.</w:t>
      </w:r>
      <w:r w:rsidR="00834399" w:rsidRPr="00591AD8">
        <w:rPr>
          <w:i/>
          <w:sz w:val="30"/>
          <w:szCs w:val="30"/>
        </w:rPr>
        <w:t xml:space="preserve"> </w:t>
      </w:r>
    </w:p>
    <w:p w:rsidR="00834399" w:rsidRPr="00A83A6B" w:rsidRDefault="00834399" w:rsidP="00E44157">
      <w:pPr>
        <w:jc w:val="both"/>
        <w:rPr>
          <w:sz w:val="30"/>
          <w:szCs w:val="30"/>
        </w:rPr>
      </w:pPr>
      <w:r w:rsidRPr="00A83A6B">
        <w:rPr>
          <w:sz w:val="30"/>
          <w:szCs w:val="30"/>
        </w:rPr>
        <w:tab/>
        <w:t>В целях разъяснения жилищного законодательства сотрудниками отдела строительства</w:t>
      </w:r>
      <w:r>
        <w:rPr>
          <w:sz w:val="30"/>
          <w:szCs w:val="30"/>
        </w:rPr>
        <w:t xml:space="preserve"> горисполкома </w:t>
      </w:r>
      <w:r w:rsidRPr="00A83A6B">
        <w:rPr>
          <w:sz w:val="30"/>
          <w:szCs w:val="30"/>
        </w:rPr>
        <w:t xml:space="preserve"> в первом полугодии 2019 проведено 10 собраний с участием сотрудников </w:t>
      </w:r>
      <w:r>
        <w:rPr>
          <w:sz w:val="30"/>
          <w:szCs w:val="30"/>
        </w:rPr>
        <w:t>КУДП</w:t>
      </w:r>
      <w:r w:rsidRPr="00A83A6B">
        <w:rPr>
          <w:sz w:val="30"/>
          <w:szCs w:val="30"/>
        </w:rPr>
        <w:t xml:space="preserve"> «Управление капитальн</w:t>
      </w:r>
      <w:r>
        <w:rPr>
          <w:sz w:val="30"/>
          <w:szCs w:val="30"/>
        </w:rPr>
        <w:t xml:space="preserve">ым строительством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обруйска</w:t>
      </w:r>
      <w:proofErr w:type="spellEnd"/>
      <w:r w:rsidRPr="00A83A6B">
        <w:rPr>
          <w:sz w:val="30"/>
          <w:szCs w:val="30"/>
        </w:rPr>
        <w:t>»</w:t>
      </w:r>
      <w:r>
        <w:rPr>
          <w:sz w:val="30"/>
          <w:szCs w:val="30"/>
        </w:rPr>
        <w:t>, банковских учреждений</w:t>
      </w:r>
      <w:r w:rsidRPr="00A83A6B">
        <w:rPr>
          <w:sz w:val="30"/>
          <w:szCs w:val="30"/>
        </w:rPr>
        <w:t xml:space="preserve"> и представителей организаций застройщиков для отдельных категорий граждан, имеющих внеочередное право на получение государственной поддержки при строительстве (реконструкции) жилых помещений. Всего приняли участие в собраниях 782 человека</w:t>
      </w:r>
      <w:r w:rsidR="00D90610">
        <w:rPr>
          <w:sz w:val="30"/>
          <w:szCs w:val="30"/>
        </w:rPr>
        <w:t>.</w:t>
      </w:r>
      <w:r w:rsidRPr="00A83A6B">
        <w:rPr>
          <w:sz w:val="30"/>
          <w:szCs w:val="30"/>
        </w:rPr>
        <w:t xml:space="preserve"> </w:t>
      </w:r>
    </w:p>
    <w:p w:rsidR="00834399" w:rsidRDefault="00834399" w:rsidP="00E44157">
      <w:pPr>
        <w:ind w:firstLine="709"/>
        <w:jc w:val="both"/>
        <w:rPr>
          <w:sz w:val="30"/>
          <w:szCs w:val="30"/>
        </w:rPr>
      </w:pPr>
      <w:r w:rsidRPr="00A83A6B">
        <w:rPr>
          <w:sz w:val="30"/>
          <w:szCs w:val="30"/>
        </w:rPr>
        <w:t xml:space="preserve">В целях оперативного устранения строительных недостатков по поручению горисполкома на базе КУДП «Управление капитальным строительством </w:t>
      </w:r>
      <w:proofErr w:type="spellStart"/>
      <w:r w:rsidRPr="00A83A6B">
        <w:rPr>
          <w:sz w:val="30"/>
          <w:szCs w:val="30"/>
        </w:rPr>
        <w:t>г</w:t>
      </w:r>
      <w:proofErr w:type="gramStart"/>
      <w:r w:rsidRPr="00A83A6B">
        <w:rPr>
          <w:sz w:val="30"/>
          <w:szCs w:val="30"/>
        </w:rPr>
        <w:t>.Б</w:t>
      </w:r>
      <w:proofErr w:type="gramEnd"/>
      <w:r w:rsidRPr="00A83A6B">
        <w:rPr>
          <w:sz w:val="30"/>
          <w:szCs w:val="30"/>
        </w:rPr>
        <w:t>обруйска</w:t>
      </w:r>
      <w:proofErr w:type="spellEnd"/>
      <w:r w:rsidRPr="00A83A6B">
        <w:rPr>
          <w:sz w:val="30"/>
          <w:szCs w:val="30"/>
        </w:rPr>
        <w:t>» создана раб</w:t>
      </w:r>
      <w:r>
        <w:rPr>
          <w:sz w:val="30"/>
          <w:szCs w:val="30"/>
        </w:rPr>
        <w:t>очая группа</w:t>
      </w:r>
      <w:r w:rsidR="00405CEB">
        <w:rPr>
          <w:sz w:val="30"/>
          <w:szCs w:val="30"/>
        </w:rPr>
        <w:t>.</w:t>
      </w:r>
    </w:p>
    <w:p w:rsidR="00D04908" w:rsidRPr="00A83A6B" w:rsidRDefault="00D04908" w:rsidP="00E4415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A83A6B">
        <w:rPr>
          <w:sz w:val="30"/>
          <w:szCs w:val="30"/>
        </w:rPr>
        <w:t xml:space="preserve">Отличительной особенностью в первом полугодии 2019 стало увеличение количества </w:t>
      </w:r>
      <w:r w:rsidRPr="00E67925">
        <w:rPr>
          <w:sz w:val="30"/>
          <w:szCs w:val="30"/>
        </w:rPr>
        <w:t xml:space="preserve">обращений </w:t>
      </w:r>
      <w:r w:rsidRPr="00E67925">
        <w:rPr>
          <w:b/>
          <w:sz w:val="30"/>
          <w:szCs w:val="30"/>
        </w:rPr>
        <w:t>по вопросам транспорта</w:t>
      </w:r>
      <w:r w:rsidRPr="00E67925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A83A6B">
        <w:rPr>
          <w:sz w:val="30"/>
          <w:szCs w:val="30"/>
        </w:rPr>
        <w:t xml:space="preserve"> 31 против 11 в 2018 году (+20), большая часть которых </w:t>
      </w:r>
      <w:r w:rsidRPr="003B7FEA">
        <w:rPr>
          <w:b/>
          <w:sz w:val="30"/>
          <w:szCs w:val="30"/>
        </w:rPr>
        <w:t xml:space="preserve">о неудовлетворительной работе такси. </w:t>
      </w:r>
      <w:r w:rsidRPr="00A83A6B">
        <w:rPr>
          <w:sz w:val="30"/>
          <w:szCs w:val="30"/>
        </w:rPr>
        <w:t xml:space="preserve"> Упрощенный порядок организации деятельности, либерализация законодательства в отношении перевозчиков, осуществляющих деятельность автомобилями такси, привели к активному выходу на рынок транспортных услуг новых служб такси. Вместе с тем, участились случаи недобросовестного оказания услуг – для перевозок привлекаются автомобили с отсутствием допуска на участие в дорожном движении, ненадлежащим внешним оформлением, установлены факты несоблюдения кассовой дисциплины.</w:t>
      </w:r>
    </w:p>
    <w:p w:rsidR="00D04908" w:rsidRPr="00E62260" w:rsidRDefault="00D04908" w:rsidP="00E44157">
      <w:pPr>
        <w:jc w:val="both"/>
        <w:rPr>
          <w:i/>
          <w:sz w:val="30"/>
          <w:szCs w:val="30"/>
        </w:rPr>
      </w:pPr>
      <w:r w:rsidRPr="00A83A6B">
        <w:rPr>
          <w:sz w:val="30"/>
          <w:szCs w:val="30"/>
        </w:rPr>
        <w:tab/>
      </w:r>
      <w:r w:rsidRPr="00E62260">
        <w:rPr>
          <w:sz w:val="30"/>
          <w:szCs w:val="30"/>
        </w:rPr>
        <w:t xml:space="preserve">Учитывая выявленные в ходе рассмотрения обращений граждан недостатки  </w:t>
      </w:r>
      <w:r w:rsidR="00405CEB">
        <w:rPr>
          <w:sz w:val="30"/>
          <w:szCs w:val="30"/>
        </w:rPr>
        <w:t xml:space="preserve">в мае 2019 </w:t>
      </w:r>
      <w:r w:rsidRPr="00E62260">
        <w:rPr>
          <w:sz w:val="30"/>
          <w:szCs w:val="30"/>
        </w:rPr>
        <w:t>распоряжением председателя горисполкома создана рабоч</w:t>
      </w:r>
      <w:r>
        <w:rPr>
          <w:sz w:val="30"/>
          <w:szCs w:val="30"/>
        </w:rPr>
        <w:t>ая группа</w:t>
      </w:r>
      <w:r w:rsidRPr="00E62260">
        <w:rPr>
          <w:sz w:val="30"/>
          <w:szCs w:val="30"/>
        </w:rPr>
        <w:t xml:space="preserve"> по координации совместной деятельности контрольных служб в области автомобильных перевозок пассажиров </w:t>
      </w:r>
      <w:r>
        <w:rPr>
          <w:sz w:val="30"/>
          <w:szCs w:val="30"/>
        </w:rPr>
        <w:t xml:space="preserve">на территории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обруйска</w:t>
      </w:r>
      <w:proofErr w:type="spellEnd"/>
      <w:r>
        <w:rPr>
          <w:sz w:val="30"/>
          <w:szCs w:val="30"/>
        </w:rPr>
        <w:t>, в состав которой вошли специалисты налоговой инспекции, государственной автомобильной инспекции, транспортной инспекции.</w:t>
      </w:r>
    </w:p>
    <w:p w:rsidR="00E44157" w:rsidRDefault="00D04908" w:rsidP="00E44157">
      <w:pPr>
        <w:ind w:firstLine="708"/>
        <w:jc w:val="both"/>
        <w:rPr>
          <w:color w:val="000000"/>
          <w:sz w:val="30"/>
          <w:szCs w:val="30"/>
          <w:lang w:bidi="ru-RU"/>
        </w:rPr>
      </w:pPr>
      <w:r w:rsidRPr="00A83A6B">
        <w:rPr>
          <w:sz w:val="30"/>
          <w:szCs w:val="30"/>
        </w:rPr>
        <w:t>16 обращений (+5 к уровню прошлого года)</w:t>
      </w:r>
      <w:r>
        <w:rPr>
          <w:sz w:val="30"/>
          <w:szCs w:val="30"/>
        </w:rPr>
        <w:t xml:space="preserve">, </w:t>
      </w:r>
      <w:r w:rsidRPr="00A83A6B">
        <w:rPr>
          <w:sz w:val="30"/>
          <w:szCs w:val="30"/>
        </w:rPr>
        <w:t>которые каса</w:t>
      </w:r>
      <w:r>
        <w:rPr>
          <w:sz w:val="30"/>
          <w:szCs w:val="30"/>
        </w:rPr>
        <w:t>ются</w:t>
      </w:r>
      <w:r w:rsidRPr="00A83A6B">
        <w:rPr>
          <w:sz w:val="30"/>
          <w:szCs w:val="30"/>
        </w:rPr>
        <w:t xml:space="preserve"> </w:t>
      </w:r>
      <w:r w:rsidRPr="00E67925">
        <w:rPr>
          <w:b/>
          <w:sz w:val="30"/>
          <w:szCs w:val="30"/>
        </w:rPr>
        <w:t>сферы здравоохранения</w:t>
      </w:r>
      <w:r w:rsidRPr="00E67925">
        <w:rPr>
          <w:sz w:val="30"/>
          <w:szCs w:val="30"/>
        </w:rPr>
        <w:t>, связаны с организацией работы учреждений</w:t>
      </w:r>
      <w:r w:rsidRPr="00A83A6B">
        <w:rPr>
          <w:sz w:val="30"/>
          <w:szCs w:val="30"/>
        </w:rPr>
        <w:t xml:space="preserve"> здравоохранения и оказания медицинских услуг</w:t>
      </w:r>
      <w:r w:rsidR="003340E4">
        <w:rPr>
          <w:sz w:val="30"/>
          <w:szCs w:val="30"/>
        </w:rPr>
        <w:t>.</w:t>
      </w:r>
      <w:r w:rsidRPr="00A83A6B">
        <w:rPr>
          <w:sz w:val="30"/>
          <w:szCs w:val="30"/>
        </w:rPr>
        <w:t xml:space="preserve"> И если в 2016 году главным вопросом</w:t>
      </w:r>
      <w:r>
        <w:rPr>
          <w:sz w:val="30"/>
          <w:szCs w:val="30"/>
        </w:rPr>
        <w:t xml:space="preserve"> для горожан</w:t>
      </w:r>
      <w:r w:rsidRPr="00A83A6B">
        <w:rPr>
          <w:sz w:val="30"/>
          <w:szCs w:val="30"/>
        </w:rPr>
        <w:t xml:space="preserve"> </w:t>
      </w:r>
      <w:r>
        <w:rPr>
          <w:sz w:val="30"/>
          <w:szCs w:val="30"/>
        </w:rPr>
        <w:t>являлась</w:t>
      </w:r>
      <w:r w:rsidRPr="00A83A6B">
        <w:rPr>
          <w:sz w:val="30"/>
          <w:szCs w:val="30"/>
        </w:rPr>
        <w:t xml:space="preserve"> реконструкция детской больницы, в 2017 году</w:t>
      </w:r>
      <w:r>
        <w:rPr>
          <w:sz w:val="30"/>
          <w:szCs w:val="30"/>
        </w:rPr>
        <w:t xml:space="preserve"> –</w:t>
      </w:r>
      <w:r w:rsidRPr="00A83A6B">
        <w:rPr>
          <w:sz w:val="30"/>
          <w:szCs w:val="30"/>
        </w:rPr>
        <w:t xml:space="preserve">  </w:t>
      </w:r>
      <w:r w:rsidRPr="00A83A6B">
        <w:rPr>
          <w:color w:val="000000"/>
          <w:sz w:val="30"/>
          <w:szCs w:val="30"/>
          <w:lang w:bidi="ru-RU"/>
        </w:rPr>
        <w:t xml:space="preserve">актуальной проблемой  была невозможность </w:t>
      </w:r>
    </w:p>
    <w:p w:rsidR="00405CEB" w:rsidRDefault="00D04908" w:rsidP="00E44157">
      <w:pPr>
        <w:jc w:val="both"/>
        <w:rPr>
          <w:sz w:val="30"/>
          <w:szCs w:val="30"/>
        </w:rPr>
      </w:pPr>
      <w:r w:rsidRPr="00A83A6B">
        <w:rPr>
          <w:color w:val="000000"/>
          <w:sz w:val="30"/>
          <w:szCs w:val="30"/>
          <w:lang w:bidi="ru-RU"/>
        </w:rPr>
        <w:t>своевременно попасть на прием к врачам «узкой практики»</w:t>
      </w:r>
      <w:r w:rsidRPr="00A83A6B">
        <w:rPr>
          <w:sz w:val="30"/>
          <w:szCs w:val="30"/>
        </w:rPr>
        <w:t xml:space="preserve">, то на современном этапе основные проблемы по которым обращаются – это </w:t>
      </w:r>
      <w:r w:rsidR="00405CEB">
        <w:rPr>
          <w:sz w:val="30"/>
          <w:szCs w:val="30"/>
        </w:rPr>
        <w:lastRenderedPageBreak/>
        <w:t xml:space="preserve">необходимость в открытии аптеки в районе д.170 по </w:t>
      </w:r>
      <w:proofErr w:type="spellStart"/>
      <w:r w:rsidR="00405CEB" w:rsidRPr="00405CEB">
        <w:rPr>
          <w:sz w:val="30"/>
          <w:szCs w:val="30"/>
        </w:rPr>
        <w:t>ул</w:t>
      </w:r>
      <w:proofErr w:type="gramStart"/>
      <w:r w:rsidR="00405CEB" w:rsidRPr="00405CEB">
        <w:rPr>
          <w:sz w:val="30"/>
          <w:szCs w:val="30"/>
        </w:rPr>
        <w:t>.Б</w:t>
      </w:r>
      <w:proofErr w:type="gramEnd"/>
      <w:r w:rsidR="00405CEB" w:rsidRPr="00405CEB">
        <w:rPr>
          <w:sz w:val="30"/>
          <w:szCs w:val="30"/>
        </w:rPr>
        <w:t>ахарова</w:t>
      </w:r>
      <w:proofErr w:type="spellEnd"/>
      <w:r w:rsidRPr="004E58E5">
        <w:rPr>
          <w:i/>
          <w:sz w:val="30"/>
          <w:szCs w:val="30"/>
        </w:rPr>
        <w:t xml:space="preserve">, </w:t>
      </w:r>
      <w:r w:rsidR="00405CEB" w:rsidRPr="00405CEB">
        <w:rPr>
          <w:sz w:val="30"/>
          <w:szCs w:val="30"/>
        </w:rPr>
        <w:t>в районе ОАО «</w:t>
      </w:r>
      <w:proofErr w:type="spellStart"/>
      <w:r w:rsidR="00405CEB" w:rsidRPr="00405CEB">
        <w:rPr>
          <w:sz w:val="30"/>
          <w:szCs w:val="30"/>
        </w:rPr>
        <w:t>ФанДОК</w:t>
      </w:r>
      <w:proofErr w:type="spellEnd"/>
      <w:r w:rsidR="00405CEB" w:rsidRPr="00405CEB">
        <w:rPr>
          <w:sz w:val="30"/>
          <w:szCs w:val="30"/>
        </w:rPr>
        <w:t>», районе Титовка</w:t>
      </w:r>
      <w:r w:rsidR="00405CEB">
        <w:rPr>
          <w:sz w:val="30"/>
          <w:szCs w:val="30"/>
        </w:rPr>
        <w:t>;</w:t>
      </w:r>
      <w:r w:rsidRPr="00A83A6B">
        <w:rPr>
          <w:sz w:val="30"/>
          <w:szCs w:val="30"/>
        </w:rPr>
        <w:t xml:space="preserve"> строительство детской поликлиники в микрорайонах «Западный»  и организация работы  поликлин</w:t>
      </w:r>
      <w:r>
        <w:rPr>
          <w:sz w:val="30"/>
          <w:szCs w:val="30"/>
        </w:rPr>
        <w:t xml:space="preserve">ики в микрорайоне «Авиагородок». </w:t>
      </w:r>
    </w:p>
    <w:p w:rsidR="00D04908" w:rsidRDefault="00405CEB" w:rsidP="00E4415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="00D04908" w:rsidRPr="001357FF">
        <w:rPr>
          <w:sz w:val="30"/>
          <w:szCs w:val="30"/>
        </w:rPr>
        <w:t>нализ</w:t>
      </w:r>
      <w:r>
        <w:rPr>
          <w:sz w:val="30"/>
          <w:szCs w:val="30"/>
        </w:rPr>
        <w:t xml:space="preserve"> обращений по </w:t>
      </w:r>
      <w:r w:rsidR="00D04908" w:rsidRPr="001357FF">
        <w:rPr>
          <w:sz w:val="30"/>
          <w:szCs w:val="30"/>
        </w:rPr>
        <w:t xml:space="preserve"> </w:t>
      </w:r>
      <w:r w:rsidRPr="00E67925">
        <w:rPr>
          <w:b/>
          <w:sz w:val="30"/>
          <w:szCs w:val="30"/>
        </w:rPr>
        <w:t>вопросам труда и занятости</w:t>
      </w:r>
      <w:r w:rsidRPr="00E67925">
        <w:rPr>
          <w:sz w:val="30"/>
          <w:szCs w:val="30"/>
        </w:rPr>
        <w:t xml:space="preserve"> </w:t>
      </w:r>
      <w:r w:rsidR="00D04908" w:rsidRPr="001357FF">
        <w:rPr>
          <w:sz w:val="30"/>
          <w:szCs w:val="30"/>
        </w:rPr>
        <w:t xml:space="preserve">показал, что чаще </w:t>
      </w:r>
      <w:r w:rsidR="00D04908">
        <w:rPr>
          <w:sz w:val="30"/>
          <w:szCs w:val="30"/>
        </w:rPr>
        <w:t xml:space="preserve">в горисполком </w:t>
      </w:r>
      <w:r w:rsidR="00D04908" w:rsidRPr="001357FF">
        <w:rPr>
          <w:sz w:val="30"/>
          <w:szCs w:val="30"/>
        </w:rPr>
        <w:t>по вопросам трудоустройства</w:t>
      </w:r>
      <w:r w:rsidR="00D04908">
        <w:rPr>
          <w:sz w:val="30"/>
          <w:szCs w:val="30"/>
        </w:rPr>
        <w:t xml:space="preserve"> обращаются граждане, имеющие огран</w:t>
      </w:r>
      <w:r>
        <w:rPr>
          <w:sz w:val="30"/>
          <w:szCs w:val="30"/>
        </w:rPr>
        <w:t>ичения по состоянию здоровья</w:t>
      </w:r>
      <w:r w:rsidR="00D04908">
        <w:rPr>
          <w:sz w:val="30"/>
          <w:szCs w:val="30"/>
        </w:rPr>
        <w:t>, либо длительно не работающие и не особенно заин</w:t>
      </w:r>
      <w:r>
        <w:rPr>
          <w:sz w:val="30"/>
          <w:szCs w:val="30"/>
        </w:rPr>
        <w:t>тересованные в поиске работы</w:t>
      </w:r>
      <w:r w:rsidR="00D04908">
        <w:rPr>
          <w:sz w:val="30"/>
          <w:szCs w:val="30"/>
        </w:rPr>
        <w:t xml:space="preserve">.  Тенденцию к росту по вопросам </w:t>
      </w:r>
      <w:r w:rsidR="00D04908" w:rsidRPr="001357FF">
        <w:rPr>
          <w:sz w:val="30"/>
          <w:szCs w:val="30"/>
        </w:rPr>
        <w:t xml:space="preserve">защиты трудовых прав </w:t>
      </w:r>
      <w:r w:rsidR="00D04908">
        <w:rPr>
          <w:sz w:val="30"/>
          <w:szCs w:val="30"/>
        </w:rPr>
        <w:t>имеют обращения работников предприятий малого и среднего бизнеса (</w:t>
      </w:r>
      <w:proofErr w:type="spellStart"/>
      <w:r w:rsidR="00D04908">
        <w:rPr>
          <w:i/>
          <w:sz w:val="30"/>
          <w:szCs w:val="30"/>
        </w:rPr>
        <w:t>У</w:t>
      </w:r>
      <w:proofErr w:type="gramStart"/>
      <w:r w:rsidR="00D04908">
        <w:rPr>
          <w:i/>
          <w:sz w:val="30"/>
          <w:szCs w:val="30"/>
        </w:rPr>
        <w:t>П«</w:t>
      </w:r>
      <w:proofErr w:type="gramEnd"/>
      <w:r w:rsidR="00D04908">
        <w:rPr>
          <w:i/>
          <w:sz w:val="30"/>
          <w:szCs w:val="30"/>
        </w:rPr>
        <w:t>Шарм</w:t>
      </w:r>
      <w:proofErr w:type="spellEnd"/>
      <w:r w:rsidR="00D04908">
        <w:rPr>
          <w:i/>
          <w:sz w:val="30"/>
          <w:szCs w:val="30"/>
        </w:rPr>
        <w:t>-Премьер»</w:t>
      </w:r>
      <w:r w:rsidR="00D04908" w:rsidRPr="00C25898">
        <w:rPr>
          <w:i/>
          <w:sz w:val="30"/>
          <w:szCs w:val="30"/>
        </w:rPr>
        <w:t xml:space="preserve">, </w:t>
      </w:r>
      <w:proofErr w:type="spellStart"/>
      <w:r w:rsidR="00D04908">
        <w:rPr>
          <w:i/>
          <w:sz w:val="30"/>
          <w:szCs w:val="30"/>
        </w:rPr>
        <w:t>УП</w:t>
      </w:r>
      <w:r w:rsidR="00D04908" w:rsidRPr="00C25898">
        <w:rPr>
          <w:i/>
          <w:sz w:val="30"/>
          <w:szCs w:val="30"/>
        </w:rPr>
        <w:t>«Стройтехснаб</w:t>
      </w:r>
      <w:proofErr w:type="spellEnd"/>
      <w:r w:rsidR="00D04908" w:rsidRPr="00C25898">
        <w:rPr>
          <w:i/>
          <w:sz w:val="30"/>
          <w:szCs w:val="30"/>
        </w:rPr>
        <w:t xml:space="preserve">», </w:t>
      </w:r>
      <w:proofErr w:type="spellStart"/>
      <w:r w:rsidR="00D04908">
        <w:rPr>
          <w:i/>
          <w:sz w:val="30"/>
          <w:szCs w:val="30"/>
        </w:rPr>
        <w:t>ООО«СтандартИС</w:t>
      </w:r>
      <w:proofErr w:type="spellEnd"/>
      <w:r w:rsidR="00D04908">
        <w:rPr>
          <w:i/>
          <w:sz w:val="30"/>
          <w:szCs w:val="30"/>
        </w:rPr>
        <w:t xml:space="preserve">», </w:t>
      </w:r>
      <w:proofErr w:type="spellStart"/>
      <w:r w:rsidR="00D04908">
        <w:rPr>
          <w:i/>
          <w:sz w:val="30"/>
          <w:szCs w:val="30"/>
        </w:rPr>
        <w:t>ОАО</w:t>
      </w:r>
      <w:r w:rsidR="00D04908" w:rsidRPr="00C25898">
        <w:rPr>
          <w:i/>
          <w:sz w:val="30"/>
          <w:szCs w:val="30"/>
        </w:rPr>
        <w:t>"Лилия</w:t>
      </w:r>
      <w:proofErr w:type="spellEnd"/>
      <w:r w:rsidR="00D04908" w:rsidRPr="00C25898">
        <w:rPr>
          <w:i/>
          <w:sz w:val="30"/>
          <w:szCs w:val="30"/>
        </w:rPr>
        <w:t>"</w:t>
      </w:r>
      <w:r w:rsidR="00D04908" w:rsidRPr="00C25898">
        <w:rPr>
          <w:i/>
        </w:rPr>
        <w:t>).</w:t>
      </w:r>
      <w:r w:rsidR="00D04908">
        <w:rPr>
          <w:i/>
        </w:rPr>
        <w:t xml:space="preserve"> </w:t>
      </w:r>
    </w:p>
    <w:p w:rsidR="00D04908" w:rsidRPr="00F45D7E" w:rsidRDefault="00D04908" w:rsidP="00E44157">
      <w:pPr>
        <w:ind w:firstLine="708"/>
        <w:jc w:val="both"/>
        <w:rPr>
          <w:sz w:val="30"/>
          <w:szCs w:val="30"/>
        </w:rPr>
      </w:pPr>
      <w:r w:rsidRPr="00F45D7E">
        <w:rPr>
          <w:sz w:val="30"/>
          <w:szCs w:val="30"/>
        </w:rPr>
        <w:t xml:space="preserve">В 1 полугодии 2019 года в горисполком поступило 44 обращения </w:t>
      </w:r>
      <w:r w:rsidRPr="009E3F44">
        <w:rPr>
          <w:b/>
          <w:sz w:val="30"/>
          <w:szCs w:val="30"/>
        </w:rPr>
        <w:t>по вопросам организации потребительского рынка и бытового обслуживания</w:t>
      </w:r>
      <w:r w:rsidRPr="00F45D7E">
        <w:rPr>
          <w:sz w:val="30"/>
          <w:szCs w:val="30"/>
        </w:rPr>
        <w:t>, что на 11 меньше к отчетному периоду 2018 года (55). Напрямую в управление торговли и услуг поступило 169 обращений, в аналогичный период прошлого года – 143. Из общего количества по вопросам торговли рассмотрено 101 обращение, 54 обращения – по вопросам бытового обслуживания, по иным вопросам – 58 обращений.</w:t>
      </w:r>
    </w:p>
    <w:p w:rsidR="00D04908" w:rsidRPr="00F45D7E" w:rsidRDefault="00D04908" w:rsidP="00E44157">
      <w:pPr>
        <w:jc w:val="both"/>
        <w:rPr>
          <w:sz w:val="30"/>
          <w:szCs w:val="30"/>
        </w:rPr>
      </w:pPr>
      <w:r>
        <w:tab/>
      </w:r>
      <w:r w:rsidRPr="00F45D7E">
        <w:rPr>
          <w:sz w:val="30"/>
          <w:szCs w:val="30"/>
        </w:rPr>
        <w:t>По вопросам бытового обслуживания обращения, как правило, связаны с нарушением сроков исполнения договорных обязательств со стороны исполнителей (установке окон, дверей и т.д., устранению недостатков уже выполненных работ), с вопросами к качеству оказанных услуг по ремонту мобильных телефонов и бытовой техники, по ремонту автомобилей.</w:t>
      </w:r>
    </w:p>
    <w:p w:rsidR="00D04908" w:rsidRDefault="00D04908" w:rsidP="00E44157">
      <w:pPr>
        <w:ind w:firstLine="708"/>
        <w:jc w:val="both"/>
        <w:rPr>
          <w:color w:val="000000"/>
          <w:sz w:val="30"/>
          <w:szCs w:val="30"/>
          <w:lang w:bidi="ru-RU"/>
        </w:rPr>
      </w:pPr>
      <w:r w:rsidRPr="00F45D7E">
        <w:rPr>
          <w:color w:val="000000"/>
          <w:sz w:val="30"/>
          <w:szCs w:val="30"/>
          <w:lang w:bidi="ru-RU"/>
        </w:rPr>
        <w:t>Основная причина, по которой граждане обращаются в горисполком, связана с неумением субъектов хозяйствования вести диалог с потребителем и разрешать спорную ситуацию на месте, незнанием законодательства в сфере торговли, оказания бытовых услуг, защиты прав потребителей и законодательства о книге замечаний и предложений.</w:t>
      </w:r>
    </w:p>
    <w:p w:rsidR="00D04908" w:rsidRDefault="00D04908" w:rsidP="00E4415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43205">
        <w:rPr>
          <w:b/>
          <w:sz w:val="30"/>
          <w:szCs w:val="30"/>
        </w:rPr>
        <w:t>В 1 полугодии 2019 руководством горисполкома проведено 30 «прямых телефонных линий»,</w:t>
      </w:r>
      <w:r>
        <w:rPr>
          <w:sz w:val="30"/>
          <w:szCs w:val="30"/>
        </w:rPr>
        <w:t xml:space="preserve"> из них по субботам </w:t>
      </w:r>
      <w:r w:rsidRPr="009E1120">
        <w:rPr>
          <w:sz w:val="30"/>
          <w:szCs w:val="30"/>
        </w:rPr>
        <w:t>– 26,</w:t>
      </w:r>
      <w:r>
        <w:rPr>
          <w:sz w:val="30"/>
          <w:szCs w:val="30"/>
        </w:rPr>
        <w:t xml:space="preserve"> из которых </w:t>
      </w:r>
      <w:r w:rsidRPr="00A6285B">
        <w:rPr>
          <w:sz w:val="30"/>
          <w:szCs w:val="30"/>
        </w:rPr>
        <w:t>2</w:t>
      </w:r>
      <w:r>
        <w:rPr>
          <w:sz w:val="30"/>
          <w:szCs w:val="30"/>
        </w:rPr>
        <w:t xml:space="preserve"> линии проведены председателем </w:t>
      </w:r>
      <w:proofErr w:type="spellStart"/>
      <w:r>
        <w:rPr>
          <w:sz w:val="30"/>
          <w:szCs w:val="30"/>
        </w:rPr>
        <w:t>Бобруйского</w:t>
      </w:r>
      <w:proofErr w:type="spellEnd"/>
      <w:r>
        <w:rPr>
          <w:sz w:val="30"/>
          <w:szCs w:val="30"/>
        </w:rPr>
        <w:t xml:space="preserve"> Совета депутатов </w:t>
      </w:r>
      <w:proofErr w:type="spellStart"/>
      <w:r>
        <w:rPr>
          <w:sz w:val="30"/>
          <w:szCs w:val="30"/>
        </w:rPr>
        <w:t>Желудовым</w:t>
      </w:r>
      <w:proofErr w:type="spellEnd"/>
      <w:r>
        <w:rPr>
          <w:sz w:val="30"/>
          <w:szCs w:val="30"/>
        </w:rPr>
        <w:t xml:space="preserve"> М.В</w:t>
      </w:r>
      <w:r w:rsidRPr="0019570C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(в  1 полугодии 2018 руководством горисполкома было </w:t>
      </w:r>
      <w:r w:rsidRPr="002C181F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24 субботние линии.)</w:t>
      </w:r>
      <w:r w:rsidRPr="0019570C">
        <w:rPr>
          <w:sz w:val="30"/>
          <w:szCs w:val="30"/>
        </w:rPr>
        <w:t xml:space="preserve"> </w:t>
      </w:r>
    </w:p>
    <w:p w:rsidR="00405CEB" w:rsidRPr="003B7FEA" w:rsidRDefault="00D04908" w:rsidP="00E44157">
      <w:pPr>
        <w:ind w:firstLine="708"/>
        <w:jc w:val="both"/>
        <w:rPr>
          <w:bCs/>
          <w:sz w:val="30"/>
          <w:szCs w:val="30"/>
        </w:rPr>
      </w:pPr>
      <w:r w:rsidRPr="006B17A7">
        <w:rPr>
          <w:sz w:val="30"/>
          <w:szCs w:val="30"/>
        </w:rPr>
        <w:t xml:space="preserve">За отчетный период в горисполком поступило 268 обращений, что на 20 обращений меньше, чем в 2018 году (288). </w:t>
      </w:r>
      <w:r>
        <w:rPr>
          <w:sz w:val="30"/>
          <w:szCs w:val="30"/>
        </w:rPr>
        <w:t>В среднем на каждую линию поступают звонки от 10 граждан.</w:t>
      </w:r>
      <w:r w:rsidR="00405CEB" w:rsidRPr="00405CEB">
        <w:rPr>
          <w:color w:val="000000"/>
          <w:sz w:val="30"/>
          <w:szCs w:val="30"/>
        </w:rPr>
        <w:t xml:space="preserve"> </w:t>
      </w:r>
      <w:r w:rsidR="00405CEB">
        <w:rPr>
          <w:color w:val="000000"/>
          <w:sz w:val="30"/>
          <w:szCs w:val="30"/>
        </w:rPr>
        <w:tab/>
      </w:r>
    </w:p>
    <w:p w:rsidR="00E44157" w:rsidRDefault="00D04908" w:rsidP="00E44157">
      <w:pPr>
        <w:ind w:firstLine="708"/>
        <w:jc w:val="both"/>
        <w:rPr>
          <w:sz w:val="30"/>
          <w:szCs w:val="30"/>
        </w:rPr>
      </w:pPr>
      <w:r w:rsidRPr="00FE0B5F">
        <w:rPr>
          <w:sz w:val="30"/>
          <w:szCs w:val="30"/>
        </w:rPr>
        <w:t xml:space="preserve">Хорошей практикой стало проведение тематических «прямых телефонных линий» с населением. Так, управлением по труду, занятости и социальной защите горисполкома в отчетный период  проведены линии </w:t>
      </w:r>
      <w:proofErr w:type="gramStart"/>
      <w:r w:rsidRPr="00FE0B5F">
        <w:rPr>
          <w:sz w:val="30"/>
          <w:szCs w:val="30"/>
        </w:rPr>
        <w:t>по</w:t>
      </w:r>
      <w:proofErr w:type="gramEnd"/>
      <w:r w:rsidRPr="00FE0B5F">
        <w:rPr>
          <w:sz w:val="30"/>
          <w:szCs w:val="30"/>
        </w:rPr>
        <w:t xml:space="preserve"> </w:t>
      </w:r>
    </w:p>
    <w:p w:rsidR="00D04908" w:rsidRDefault="00D04908" w:rsidP="00E44157">
      <w:pPr>
        <w:jc w:val="both"/>
        <w:rPr>
          <w:sz w:val="30"/>
          <w:szCs w:val="30"/>
        </w:rPr>
      </w:pPr>
      <w:r w:rsidRPr="00FE0B5F">
        <w:rPr>
          <w:sz w:val="30"/>
          <w:szCs w:val="30"/>
        </w:rPr>
        <w:t xml:space="preserve">вопросам содействия в организации предпринимательской деятельности, по вопросам оплаты труда, организации обучения профессии, по вопросам </w:t>
      </w:r>
      <w:r w:rsidRPr="00FE0B5F">
        <w:rPr>
          <w:sz w:val="30"/>
          <w:szCs w:val="30"/>
        </w:rPr>
        <w:lastRenderedPageBreak/>
        <w:t>занятости инвалидов (всего обратились 17 граждан). Управлением торговли и услуг в День потребителя (15 марта 2019) организована «прямая телефонная линия» по вопросам потребительской тематики (обратилось 11 граждан).</w:t>
      </w:r>
    </w:p>
    <w:p w:rsidR="00D04908" w:rsidRDefault="00D04908" w:rsidP="00E4415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Выездные приемы граждан </w:t>
      </w:r>
      <w:r w:rsidRPr="00720B99">
        <w:rPr>
          <w:sz w:val="30"/>
          <w:szCs w:val="30"/>
        </w:rPr>
        <w:t>проводятся руководством горисполкома в соответствии с графиком, утверждаемым председателем горисполкома на каждое полугодие во время проведения единых дней информирования (каждый третий четверг месяца).</w:t>
      </w:r>
      <w:r>
        <w:rPr>
          <w:sz w:val="30"/>
          <w:szCs w:val="30"/>
        </w:rPr>
        <w:t xml:space="preserve"> Всего в первом полугодии проведено 59 встреч. Поступило 157 вопросов, из них оставлено на контроле 56.</w:t>
      </w:r>
      <w:r w:rsidRPr="00720B99">
        <w:rPr>
          <w:sz w:val="30"/>
          <w:szCs w:val="30"/>
        </w:rPr>
        <w:t xml:space="preserve"> </w:t>
      </w:r>
    </w:p>
    <w:p w:rsidR="00D47280" w:rsidRPr="00493600" w:rsidRDefault="003B7FEA" w:rsidP="00E44157">
      <w:pPr>
        <w:ind w:right="-1"/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  <w:t xml:space="preserve">Мероприятия по </w:t>
      </w:r>
      <w:r w:rsidRPr="00DE4D74">
        <w:rPr>
          <w:sz w:val="30"/>
          <w:szCs w:val="30"/>
        </w:rPr>
        <w:t xml:space="preserve">повышению </w:t>
      </w:r>
      <w:r>
        <w:rPr>
          <w:sz w:val="30"/>
          <w:szCs w:val="30"/>
        </w:rPr>
        <w:t xml:space="preserve">качества организации  работы с гражданами, </w:t>
      </w:r>
      <w:r w:rsidRPr="00DE4D74">
        <w:rPr>
          <w:sz w:val="30"/>
          <w:szCs w:val="30"/>
        </w:rPr>
        <w:t xml:space="preserve">принятию необходимых мер </w:t>
      </w:r>
      <w:r>
        <w:rPr>
          <w:sz w:val="30"/>
          <w:szCs w:val="30"/>
        </w:rPr>
        <w:t xml:space="preserve">по </w:t>
      </w:r>
      <w:r w:rsidRPr="00DE4D74">
        <w:rPr>
          <w:sz w:val="30"/>
          <w:szCs w:val="30"/>
        </w:rPr>
        <w:t>устранению нед</w:t>
      </w:r>
      <w:r>
        <w:rPr>
          <w:sz w:val="30"/>
          <w:szCs w:val="30"/>
        </w:rPr>
        <w:t xml:space="preserve">остатков в работе с населением </w:t>
      </w:r>
      <w:r w:rsidRPr="00DE4D74">
        <w:rPr>
          <w:sz w:val="30"/>
          <w:szCs w:val="30"/>
        </w:rPr>
        <w:t>буд</w:t>
      </w:r>
      <w:r>
        <w:rPr>
          <w:sz w:val="30"/>
          <w:szCs w:val="30"/>
        </w:rPr>
        <w:t>ут продолжены.</w:t>
      </w:r>
      <w:r w:rsidRPr="00DE4D74">
        <w:rPr>
          <w:sz w:val="30"/>
          <w:szCs w:val="30"/>
        </w:rPr>
        <w:tab/>
      </w:r>
    </w:p>
    <w:p w:rsidR="003C69A1" w:rsidRPr="00493600" w:rsidRDefault="003C69A1" w:rsidP="00743205">
      <w:pPr>
        <w:spacing w:line="360" w:lineRule="exact"/>
        <w:ind w:right="-1"/>
        <w:jc w:val="both"/>
        <w:rPr>
          <w:i/>
          <w:sz w:val="30"/>
          <w:szCs w:val="30"/>
        </w:rPr>
      </w:pPr>
      <w:bookmarkStart w:id="0" w:name="_GoBack"/>
      <w:bookmarkEnd w:id="0"/>
    </w:p>
    <w:sectPr w:rsidR="003C69A1" w:rsidRPr="00493600" w:rsidSect="00E44157">
      <w:headerReference w:type="even" r:id="rId9"/>
      <w:headerReference w:type="default" r:id="rId10"/>
      <w:pgSz w:w="11906" w:h="16838"/>
      <w:pgMar w:top="1276" w:right="567" w:bottom="851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2A" w:rsidRDefault="002F6F2A">
      <w:r>
        <w:separator/>
      </w:r>
    </w:p>
  </w:endnote>
  <w:endnote w:type="continuationSeparator" w:id="0">
    <w:p w:rsidR="002F6F2A" w:rsidRDefault="002F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2A" w:rsidRDefault="002F6F2A">
      <w:r>
        <w:separator/>
      </w:r>
    </w:p>
  </w:footnote>
  <w:footnote w:type="continuationSeparator" w:id="0">
    <w:p w:rsidR="002F6F2A" w:rsidRDefault="002F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05" w:rsidRDefault="007432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C6BE21" wp14:editId="4D78E1F0">
              <wp:simplePos x="0" y="0"/>
              <wp:positionH relativeFrom="page">
                <wp:posOffset>4127500</wp:posOffset>
              </wp:positionH>
              <wp:positionV relativeFrom="page">
                <wp:posOffset>551180</wp:posOffset>
              </wp:positionV>
              <wp:extent cx="54610" cy="103505"/>
              <wp:effectExtent l="3175" t="0" r="0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205" w:rsidRDefault="0074320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7478">
                            <w:rPr>
                              <w:rStyle w:val="af4"/>
                              <w:noProof/>
                            </w:rPr>
                            <w:t>8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25pt;margin-top:43.4pt;width:4.3pt;height:8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KltQIAAKUFAAAOAAAAZHJzL2Uyb0RvYy54bWysVF2OmzAQfq/UO1h+Z4EEsgEtWWVDqCpt&#10;f6RtD+CACVbBRrY3sK16lp6iT5V6hhypYxOyya4qVW15sAZ7/M18M5/n6rpvarSjUjHBE+xfeBhR&#10;nouC8W2CP37InDlGShNekFpwmuAHqvD14uWLq66N6URUoi6oRADCVdy1Ca60bmPXVXlFG6IuREs5&#10;HJZCNkTDr9y6hSQdoDe1O/G8mdsJWbRS5FQp2E2HQ7yw+GVJc/2uLBXVqE4w5KbtKu26Mau7uCLx&#10;VpK2YvkhDfIXWTSEcQh6hEqJJuhesmdQDculUKLUF7loXFGWLKeWA7DxvSds7irSUssFiqPaY5nU&#10;/4PN3+7eS8SKBE8x4qSBFu2/7X/uf+y/o6mpTteqGJzuWnDT/Y3oocuWqWpvRf5JIS5WFeFbupRS&#10;dBUlBWTnm5vuydUBRxmQTfdGFBCG3GthgfpSNqZ0UAwE6NClh2NnaK9RDpthMPPhIIcT35uGXmgD&#10;kHi820qlX1HRIGMkWELfLTbZ3SptciHx6GJCcZGxura9r/nZBjgOOxAZrpozk4Nt5ZfIi9bz9Txw&#10;gsls7QRemjrLbBU4s8y/DNNpulql/lcT1w/iihUF5SbMKCs/+LO2HQQ+COIoLCVqVhg4k5KS282q&#10;lmhHQNaZ/Q4FOXFzz9OwRQAuTyj5k8C7mURONptfOkEWhE506c0dz49uopkXREGanVO6ZZz+OyXU&#10;JTgKJ+Egpd9y8+z3nBuJG6ZhcNSsSfD86ERiI8A1L2xrNWH1YJ+UwqT/WApo99hoK1ej0EGrut/0&#10;gGI0vBHFAwhXClAWiBCmHRiVkJ8x6mByJJjDaMOofs1B+mbIjIYcjc1oEJ7DxQRrjAZzpYdhdN9K&#10;tq0Ad3xcS3geGbPafczh8KhgFlgKh7llhs3pv/V6nK6LXwAAAP//AwBQSwMEFAAGAAgAAAAhAPHX&#10;18zdAAAACgEAAA8AAABkcnMvZG93bnJldi54bWxMj8tOwzAQRfdI/IM1ldhRu6CaKMSpUCU27CgI&#10;iZ0bT+OofkS2myZ/z7CC5Wiu7j2n2c3esQlTHmJQsFkLYBi6aIbQK/j8eL2vgOWig9EuBlSwYIZd&#10;e3vT6NrEa3jH6VB6RiUh11qBLWWsOc+dRa/zOo4Y6HeKyetCZ+q5SfpK5d7xByEk93oItGD1iHuL&#10;3flw8Qqe5q+IY8Y9fp+mLtlhqdzbotTdan55BlZwLn9h+MUndGiJ6RgvwWTmFMitIJeioJKkQAG5&#10;rSSwIyXF4wZ42/D/Cu0PAAAA//8DAFBLAQItABQABgAIAAAAIQC2gziS/gAAAOEBAAATAAAAAAAA&#10;AAAAAAAAAAAAAABbQ29udGVudF9UeXBlc10ueG1sUEsBAi0AFAAGAAgAAAAhADj9If/WAAAAlAEA&#10;AAsAAAAAAAAAAAAAAAAALwEAAF9yZWxzLy5yZWxzUEsBAi0AFAAGAAgAAAAhAL3H0qW1AgAApQUA&#10;AA4AAAAAAAAAAAAAAAAALgIAAGRycy9lMm9Eb2MueG1sUEsBAi0AFAAGAAgAAAAhAPHX18zdAAAA&#10;CgEAAA8AAAAAAAAAAAAAAAAADwUAAGRycy9kb3ducmV2LnhtbFBLBQYAAAAABAAEAPMAAAAZBgAA&#10;AAA=&#10;" filled="f" stroked="f">
              <v:textbox style="mso-fit-shape-to-text:t" inset="0,0,0,0">
                <w:txbxContent>
                  <w:p w:rsidR="00743205" w:rsidRDefault="0074320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7478">
                      <w:rPr>
                        <w:rStyle w:val="af4"/>
                        <w:noProof/>
                      </w:rPr>
                      <w:t>8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808809" wp14:editId="2AEF7E90">
              <wp:simplePos x="0" y="0"/>
              <wp:positionH relativeFrom="page">
                <wp:posOffset>6297930</wp:posOffset>
              </wp:positionH>
              <wp:positionV relativeFrom="page">
                <wp:posOffset>112395</wp:posOffset>
              </wp:positionV>
              <wp:extent cx="115570" cy="91440"/>
              <wp:effectExtent l="190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205" w:rsidRDefault="00743205">
                          <w:r>
                            <w:rPr>
                              <w:rStyle w:val="Gulim95pt"/>
                              <w:b w:val="0"/>
                              <w:bCs w:val="0"/>
                            </w:rPr>
                            <w:t>\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495.9pt;margin-top:8.85pt;width:9.1pt;height:7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94uAIAAKwFAAAOAAAAZHJzL2Uyb0RvYy54bWysVFuO0zAU/UdiD5b/M3mQPhJNOuo0DUIa&#10;HtLAAtzEaSwSO7I9TQbEWlgFX0isoUvi2mnaaecHAfmwbuzrcx/n+F7f9E2NdlQqJniC/SsPI8pz&#10;UTC+TfCnj5kzx0hpwgtSC04T/EgVvlm8fHHdtTENRCXqgkoEIFzFXZvgSus2dl2VV7Qh6kq0lMNh&#10;KWRDNPzKrVtI0gF6U7uB503dTsiilSKnSsFuOhzihcUvS5rr92WpqEZ1giE3bVdp141Z3cU1ibeS&#10;tBXLD2mQv8iiIYxD0CNUSjRBD5I9g2pYLoUSpb7KReOKsmQ5tTVANb53Uc19RVpqa4HmqPbYJvX/&#10;YPN3uw8SsSLBAUacNEDR/vv+1/7n/gcKTHe6VsXgdN+Cm+5vRQ8s20pVeyfyzwpxsaoI39KllKKr&#10;KCkgO9/cdJ9cHXCUAdl0b0UBYciDFhaoL2VjWgfNQIAOLD0emaG9RrkJ6U8mMzjJ4Sjyw9AS55J4&#10;vNtKpV9T0SBjJFgC7xab7O6UNrmQeHQxobjIWF1b7mt+tgGOww5EhqvmzORgqfwaedF6vp6HThhM&#10;107opamzzFahM8382SR9la5Wqf/NxPXDuGJFQbkJM8rKD/+MtoPAB0EchaVEzQoDZ1JScrtZ1RLt&#10;CMg6s5/tOJyc3NzzNGwToJaLkvwg9G6DyMmm85kTZuHEiWbe3PH86DaaemEUptl5SXeM038vCXVA&#10;5CSYDFI6JX1Rm2e/57WRuGEaBkfNmgTPj04kNgJc88JSqwmrB/tJK0z6p1YA3SPRVq5GoYNWdb/p&#10;7buwWjZS3ojiEfQrBQgMpAhDD4xKyC8YdTBAEsxhwmFUv+HwAsysGQ05GpvRIDyHiwnWGA3mSg8z&#10;6aGVbFsB7vjGlvBKMmYlfMrh8LZgJNhKDuPLzJyn/9brNGQXvwEAAP//AwBQSwMEFAAGAAgAAAAh&#10;AITjmkvcAAAACgEAAA8AAABkcnMvZG93bnJldi54bWxMj8FOwzAQRO9I/IO1SNyonSKRNsSpUCUu&#10;3CgIiZubbOMIex3Zbpr8PdsTHEczmnlT72bvxIQxDYE0FCsFAqkN3UC9hs+P14cNiJQNdcYFQg0L&#10;Jtg1tze1qbpwoXecDrkXXEKpMhpszmMlZWotepNWYURi7xSiN5ll7GUXzYXLvZNrpZ6kNwPxgjUj&#10;7i22P4ez11DOXwHHhHv8Pk1ttMOycW+L1vd388sziIxz/gvDFZ/RoWGmYzhTl4TTsN0WjJ7ZKEsQ&#10;14AqFL87anhcFyCbWv6/0PwCAAD//wMAUEsBAi0AFAAGAAgAAAAhALaDOJL+AAAA4QEAABMAAAAA&#10;AAAAAAAAAAAAAAAAAFtDb250ZW50X1R5cGVzXS54bWxQSwECLQAUAAYACAAAACEAOP0h/9YAAACU&#10;AQAACwAAAAAAAAAAAAAAAAAvAQAAX3JlbHMvLnJlbHNQSwECLQAUAAYACAAAACEAlMkveLgCAACs&#10;BQAADgAAAAAAAAAAAAAAAAAuAgAAZHJzL2Uyb0RvYy54bWxQSwECLQAUAAYACAAAACEAhOOaS9wA&#10;AAAKAQAADwAAAAAAAAAAAAAAAAASBQAAZHJzL2Rvd25yZXYueG1sUEsFBgAAAAAEAAQA8wAAABsG&#10;AAAAAA==&#10;" filled="f" stroked="f">
              <v:textbox style="mso-fit-shape-to-text:t" inset="0,0,0,0">
                <w:txbxContent>
                  <w:p w:rsidR="00743205" w:rsidRDefault="00743205">
                    <w:r>
                      <w:rPr>
                        <w:rStyle w:val="Gulim95pt"/>
                        <w:b w:val="0"/>
                        <w:bCs w:val="0"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05" w:rsidRDefault="007432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0D7241E" wp14:editId="18916985">
              <wp:simplePos x="0" y="0"/>
              <wp:positionH relativeFrom="page">
                <wp:posOffset>4132580</wp:posOffset>
              </wp:positionH>
              <wp:positionV relativeFrom="page">
                <wp:posOffset>551180</wp:posOffset>
              </wp:positionV>
              <wp:extent cx="140335" cy="160655"/>
              <wp:effectExtent l="0" t="0" r="635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205" w:rsidRDefault="0074320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4157" w:rsidRPr="00E44157">
                            <w:rPr>
                              <w:rStyle w:val="af4"/>
                              <w:noProof/>
                            </w:rPr>
                            <w:t>27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325.4pt;margin-top:43.4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VQuQIAAK0FAAAOAAAAZHJzL2Uyb0RvYy54bWysVEtu2zAQ3RfoHQjuFX0iKZZgOUgsqyiQ&#10;foC0B6AlyiIqkQLJWE6LnqWn6KpAz+AjdUhZjpOgQNFWC2FIDt/Mm3mc+eWua9GWSsUEz7B/5mFE&#10;eSkqxjcZ/vihcGYYKU14RVrBaYbvqcKXi5cv5kOf0kA0oq2oRADCVTr0GW607lPXVWVDO6LORE85&#10;HNZCdkTDUm7cSpIB0LvWDTwvdgchq16KkioFu/l4iBcWv65pqd/VtaIatRmG3LT9S/tfm7+7mJN0&#10;I0nfsPKQBvmLLDrCOAQ9QuVEE3Qn2TOojpVSKFHrs1J0rqhrVlLLAdj43hM2tw3pqeUCxVH9sUzq&#10;/8GWb7fvJWIV9A4jTjpo0f7b/uf+x/478k11hl6l4HTbg5veXYud8TRMVX8jyk8KcbFsCN/QKynF&#10;0FBSQXb2pntydcRRBmQ9vBEVhCF3WligXS07AwjFQIAOXbo/dobuNCpNyNA7P48wKuHIj704ikxu&#10;Lkmny71U+hUVHTJGhiU03oKT7Y3So+vkYmJxUbC2tc1v+aMNwBx3IDRcNWcmCdvLL4mXrGarWeiE&#10;QbxyQi/PnatiGTpx4V9E+Xm+XOb+VxPXD9OGVRXlJsykKz/8s74dFD4q4qgsJVpWGTiTkpKb9bKV&#10;aEtA14X9DgU5cXMfp2HrBVyeUPKD0LsOEqeIZxdOWISRk1x4M8fzk+sk9sIkzIvHlG4Yp/9OCQ0Z&#10;TqIgGrX0W26e/Z5zI2nHNEyOlnUZnh2dSGoUuOKVba0mrB3tk1KY9B9KAe2eGm31aiQ6ilXv1jv7&#10;MILpGaxFdQ8ClgIEBiqFqQdGI+RnjAaYIBnmMOIwal9zeAJm2EyGnIz1ZBBewsUMa4xGc6nHoXTX&#10;S7ZpAHd6ZFfwTApmJWze05gD5G8WMBMsk8P8MkPndG29Hqbs4hcAAAD//wMAUEsDBBQABgAIAAAA&#10;IQDPlDgz3QAAAAoBAAAPAAAAZHJzL2Rvd25yZXYueG1sTI/BSsQwEIbvgu8QRvDmpi3YrbXpIgte&#10;vLnKgrdsO9sUk0lJst327R1PehqG+fjn+5vd4qyYMcTRk4J8k4FA6nw/0qDg8+P1oQIRk6ZeW0+o&#10;YMUIu/b2ptF176/0jvMhDYJDKNZagUlpqqWMnUGn48ZPSHw7++B04jUMsg/6yuHOyiLLSun0SPzB&#10;6An3Brvvw8Up2C5Hj1PEPX6d5y6Yca3s26rU/d3y8gwi4ZL+YPjVZ3Vo2enkL9RHYRWUjxmrJwVV&#10;yZOBcls8gTgxmRc5yLaR/yu0PwAAAP//AwBQSwECLQAUAAYACAAAACEAtoM4kv4AAADhAQAAEwAA&#10;AAAAAAAAAAAAAAAAAAAAW0NvbnRlbnRfVHlwZXNdLnhtbFBLAQItABQABgAIAAAAIQA4/SH/1gAA&#10;AJQBAAALAAAAAAAAAAAAAAAAAC8BAABfcmVscy8ucmVsc1BLAQItABQABgAIAAAAIQD7oNVQuQIA&#10;AK0FAAAOAAAAAAAAAAAAAAAAAC4CAABkcnMvZTJvRG9jLnhtbFBLAQItABQABgAIAAAAIQDPlDgz&#10;3QAAAAoBAAAPAAAAAAAAAAAAAAAAABMFAABkcnMvZG93bnJldi54bWxQSwUGAAAAAAQABADzAAAA&#10;HQYAAAAA&#10;" filled="f" stroked="f">
              <v:textbox style="mso-fit-shape-to-text:t" inset="0,0,0,0">
                <w:txbxContent>
                  <w:p w:rsidR="00743205" w:rsidRDefault="0074320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4157" w:rsidRPr="00E44157">
                      <w:rPr>
                        <w:rStyle w:val="af4"/>
                        <w:noProof/>
                      </w:rPr>
                      <w:t>27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C81"/>
    <w:multiLevelType w:val="multilevel"/>
    <w:tmpl w:val="9FA885C6"/>
    <w:lvl w:ilvl="0">
      <w:start w:val="2018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C0DE3"/>
    <w:multiLevelType w:val="multilevel"/>
    <w:tmpl w:val="E5E66A1C"/>
    <w:lvl w:ilvl="0">
      <w:start w:val="2018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A5D"/>
    <w:multiLevelType w:val="multilevel"/>
    <w:tmpl w:val="E7986D0E"/>
    <w:lvl w:ilvl="0">
      <w:start w:val="2017"/>
      <w:numFmt w:val="decimal"/>
      <w:lvlText w:val="1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E2B21"/>
    <w:multiLevelType w:val="multilevel"/>
    <w:tmpl w:val="A072E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F41A0"/>
    <w:multiLevelType w:val="multilevel"/>
    <w:tmpl w:val="CA4A25DA"/>
    <w:lvl w:ilvl="0">
      <w:start w:val="2017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82CD2"/>
    <w:multiLevelType w:val="multilevel"/>
    <w:tmpl w:val="4A840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212D8"/>
    <w:multiLevelType w:val="hybridMultilevel"/>
    <w:tmpl w:val="CD8E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266"/>
    <w:multiLevelType w:val="multilevel"/>
    <w:tmpl w:val="292A9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55FA6"/>
    <w:multiLevelType w:val="multilevel"/>
    <w:tmpl w:val="6862E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0"/>
    <w:rsid w:val="00001E6D"/>
    <w:rsid w:val="000044DC"/>
    <w:rsid w:val="000055B0"/>
    <w:rsid w:val="00005862"/>
    <w:rsid w:val="00013BEF"/>
    <w:rsid w:val="0001475A"/>
    <w:rsid w:val="000216CA"/>
    <w:rsid w:val="0002393F"/>
    <w:rsid w:val="00024C1D"/>
    <w:rsid w:val="00032BEE"/>
    <w:rsid w:val="000351F5"/>
    <w:rsid w:val="00036251"/>
    <w:rsid w:val="000365ED"/>
    <w:rsid w:val="00036BE7"/>
    <w:rsid w:val="00037334"/>
    <w:rsid w:val="00044485"/>
    <w:rsid w:val="00046C60"/>
    <w:rsid w:val="00051CCC"/>
    <w:rsid w:val="00052783"/>
    <w:rsid w:val="00060E48"/>
    <w:rsid w:val="000643CB"/>
    <w:rsid w:val="00065EEE"/>
    <w:rsid w:val="00076C07"/>
    <w:rsid w:val="00081B43"/>
    <w:rsid w:val="00084D0F"/>
    <w:rsid w:val="00085AF3"/>
    <w:rsid w:val="00092F99"/>
    <w:rsid w:val="000A0B13"/>
    <w:rsid w:val="000A2382"/>
    <w:rsid w:val="000A3D72"/>
    <w:rsid w:val="000A6D5F"/>
    <w:rsid w:val="000B26AF"/>
    <w:rsid w:val="000B47DA"/>
    <w:rsid w:val="000B5781"/>
    <w:rsid w:val="000C602F"/>
    <w:rsid w:val="000C7A6F"/>
    <w:rsid w:val="000E7834"/>
    <w:rsid w:val="001012FB"/>
    <w:rsid w:val="00107F78"/>
    <w:rsid w:val="0011589D"/>
    <w:rsid w:val="0012303F"/>
    <w:rsid w:val="001315FC"/>
    <w:rsid w:val="001316D2"/>
    <w:rsid w:val="001328F1"/>
    <w:rsid w:val="00135DD5"/>
    <w:rsid w:val="00145AB1"/>
    <w:rsid w:val="001526EE"/>
    <w:rsid w:val="00153CC3"/>
    <w:rsid w:val="00154976"/>
    <w:rsid w:val="00166294"/>
    <w:rsid w:val="00170F94"/>
    <w:rsid w:val="00173FFB"/>
    <w:rsid w:val="001760B9"/>
    <w:rsid w:val="00176482"/>
    <w:rsid w:val="00177E49"/>
    <w:rsid w:val="001911BE"/>
    <w:rsid w:val="00191A2A"/>
    <w:rsid w:val="00194A6F"/>
    <w:rsid w:val="001A28A3"/>
    <w:rsid w:val="001B4382"/>
    <w:rsid w:val="001B6162"/>
    <w:rsid w:val="001B7B69"/>
    <w:rsid w:val="001B7EC3"/>
    <w:rsid w:val="001C4493"/>
    <w:rsid w:val="001C52F0"/>
    <w:rsid w:val="001C7E2B"/>
    <w:rsid w:val="001D33A9"/>
    <w:rsid w:val="001E6483"/>
    <w:rsid w:val="001F2BB1"/>
    <w:rsid w:val="001F6D41"/>
    <w:rsid w:val="00203B37"/>
    <w:rsid w:val="00213526"/>
    <w:rsid w:val="00214376"/>
    <w:rsid w:val="00217819"/>
    <w:rsid w:val="0023352D"/>
    <w:rsid w:val="00252677"/>
    <w:rsid w:val="00260570"/>
    <w:rsid w:val="002722DE"/>
    <w:rsid w:val="00273C09"/>
    <w:rsid w:val="0027418F"/>
    <w:rsid w:val="00280769"/>
    <w:rsid w:val="00281F1B"/>
    <w:rsid w:val="002827BB"/>
    <w:rsid w:val="002837F5"/>
    <w:rsid w:val="002862AD"/>
    <w:rsid w:val="00290E83"/>
    <w:rsid w:val="00293D12"/>
    <w:rsid w:val="00296C72"/>
    <w:rsid w:val="002A067F"/>
    <w:rsid w:val="002B0F8F"/>
    <w:rsid w:val="002B5B56"/>
    <w:rsid w:val="002B630D"/>
    <w:rsid w:val="002C1D01"/>
    <w:rsid w:val="002C3462"/>
    <w:rsid w:val="002D1BDB"/>
    <w:rsid w:val="002D44E8"/>
    <w:rsid w:val="002D7A4C"/>
    <w:rsid w:val="002E0FFB"/>
    <w:rsid w:val="002E1259"/>
    <w:rsid w:val="002E1E49"/>
    <w:rsid w:val="002E2115"/>
    <w:rsid w:val="002F432A"/>
    <w:rsid w:val="002F6F2A"/>
    <w:rsid w:val="003003C7"/>
    <w:rsid w:val="00300408"/>
    <w:rsid w:val="003148B5"/>
    <w:rsid w:val="003149EF"/>
    <w:rsid w:val="00323D05"/>
    <w:rsid w:val="0033003E"/>
    <w:rsid w:val="003340E4"/>
    <w:rsid w:val="003365CF"/>
    <w:rsid w:val="00345FD5"/>
    <w:rsid w:val="00346962"/>
    <w:rsid w:val="003575AC"/>
    <w:rsid w:val="00373623"/>
    <w:rsid w:val="003774B2"/>
    <w:rsid w:val="00390D1F"/>
    <w:rsid w:val="003A07EF"/>
    <w:rsid w:val="003B0ECC"/>
    <w:rsid w:val="003B7FEA"/>
    <w:rsid w:val="003C3CE6"/>
    <w:rsid w:val="003C69A1"/>
    <w:rsid w:val="003D0DCC"/>
    <w:rsid w:val="003E460C"/>
    <w:rsid w:val="003E4780"/>
    <w:rsid w:val="003E5FFA"/>
    <w:rsid w:val="003E754C"/>
    <w:rsid w:val="003F560E"/>
    <w:rsid w:val="00405CEB"/>
    <w:rsid w:val="00407D23"/>
    <w:rsid w:val="004128F4"/>
    <w:rsid w:val="00412A50"/>
    <w:rsid w:val="004161D2"/>
    <w:rsid w:val="00416AB2"/>
    <w:rsid w:val="004253E9"/>
    <w:rsid w:val="0043022E"/>
    <w:rsid w:val="004355B4"/>
    <w:rsid w:val="00440058"/>
    <w:rsid w:val="00444EA8"/>
    <w:rsid w:val="004529CE"/>
    <w:rsid w:val="0045561A"/>
    <w:rsid w:val="00460A38"/>
    <w:rsid w:val="0046331A"/>
    <w:rsid w:val="004738EF"/>
    <w:rsid w:val="0047455D"/>
    <w:rsid w:val="00477EFC"/>
    <w:rsid w:val="00480804"/>
    <w:rsid w:val="004809C8"/>
    <w:rsid w:val="00483173"/>
    <w:rsid w:val="00493600"/>
    <w:rsid w:val="004A0B9B"/>
    <w:rsid w:val="004B4DD8"/>
    <w:rsid w:val="004B7897"/>
    <w:rsid w:val="004C03A1"/>
    <w:rsid w:val="004C4BBE"/>
    <w:rsid w:val="004C746E"/>
    <w:rsid w:val="004D31D4"/>
    <w:rsid w:val="004D4375"/>
    <w:rsid w:val="004D51B1"/>
    <w:rsid w:val="004E2347"/>
    <w:rsid w:val="004E5A92"/>
    <w:rsid w:val="0050126A"/>
    <w:rsid w:val="00504FB5"/>
    <w:rsid w:val="005061F7"/>
    <w:rsid w:val="00507DCD"/>
    <w:rsid w:val="00512CB1"/>
    <w:rsid w:val="00530E05"/>
    <w:rsid w:val="00531059"/>
    <w:rsid w:val="00544F6D"/>
    <w:rsid w:val="005470F9"/>
    <w:rsid w:val="00547F1F"/>
    <w:rsid w:val="0055080B"/>
    <w:rsid w:val="005524EB"/>
    <w:rsid w:val="0056452A"/>
    <w:rsid w:val="005725A0"/>
    <w:rsid w:val="005A147C"/>
    <w:rsid w:val="005B7BE3"/>
    <w:rsid w:val="005C1BC6"/>
    <w:rsid w:val="005D0DF3"/>
    <w:rsid w:val="005D638B"/>
    <w:rsid w:val="005E07FA"/>
    <w:rsid w:val="006022C9"/>
    <w:rsid w:val="00620713"/>
    <w:rsid w:val="006264F8"/>
    <w:rsid w:val="00630079"/>
    <w:rsid w:val="00632A8B"/>
    <w:rsid w:val="00636E84"/>
    <w:rsid w:val="006374FD"/>
    <w:rsid w:val="00645C9B"/>
    <w:rsid w:val="006462A1"/>
    <w:rsid w:val="00650780"/>
    <w:rsid w:val="00673D38"/>
    <w:rsid w:val="006821AB"/>
    <w:rsid w:val="006825E9"/>
    <w:rsid w:val="00687BAA"/>
    <w:rsid w:val="00691A50"/>
    <w:rsid w:val="006A3783"/>
    <w:rsid w:val="006A7F56"/>
    <w:rsid w:val="006B19EC"/>
    <w:rsid w:val="006B7572"/>
    <w:rsid w:val="006C0627"/>
    <w:rsid w:val="006C249C"/>
    <w:rsid w:val="006C43E5"/>
    <w:rsid w:val="006C564F"/>
    <w:rsid w:val="006D7D8A"/>
    <w:rsid w:val="006E0A4B"/>
    <w:rsid w:val="006E1738"/>
    <w:rsid w:val="006E3F20"/>
    <w:rsid w:val="006E7716"/>
    <w:rsid w:val="006F165F"/>
    <w:rsid w:val="006F35C2"/>
    <w:rsid w:val="00700A9B"/>
    <w:rsid w:val="00700FF3"/>
    <w:rsid w:val="00702AE9"/>
    <w:rsid w:val="0071484A"/>
    <w:rsid w:val="007301EC"/>
    <w:rsid w:val="00733165"/>
    <w:rsid w:val="00734F30"/>
    <w:rsid w:val="00743205"/>
    <w:rsid w:val="007433C4"/>
    <w:rsid w:val="00746E23"/>
    <w:rsid w:val="00747E52"/>
    <w:rsid w:val="00752955"/>
    <w:rsid w:val="00753A9D"/>
    <w:rsid w:val="00755128"/>
    <w:rsid w:val="007660AC"/>
    <w:rsid w:val="0078163A"/>
    <w:rsid w:val="007817DA"/>
    <w:rsid w:val="007954DA"/>
    <w:rsid w:val="0079711C"/>
    <w:rsid w:val="007A0F51"/>
    <w:rsid w:val="007A4E20"/>
    <w:rsid w:val="007A7BDE"/>
    <w:rsid w:val="007B079F"/>
    <w:rsid w:val="007B269B"/>
    <w:rsid w:val="007B540E"/>
    <w:rsid w:val="007B628A"/>
    <w:rsid w:val="007C77F9"/>
    <w:rsid w:val="007D4759"/>
    <w:rsid w:val="007D5E6B"/>
    <w:rsid w:val="007E24CC"/>
    <w:rsid w:val="007E6369"/>
    <w:rsid w:val="007F345A"/>
    <w:rsid w:val="007F5AE9"/>
    <w:rsid w:val="00802C7F"/>
    <w:rsid w:val="00807F61"/>
    <w:rsid w:val="008149FE"/>
    <w:rsid w:val="00830164"/>
    <w:rsid w:val="00832CC3"/>
    <w:rsid w:val="00834399"/>
    <w:rsid w:val="008401C1"/>
    <w:rsid w:val="00843077"/>
    <w:rsid w:val="0084780F"/>
    <w:rsid w:val="00853DF3"/>
    <w:rsid w:val="008552CB"/>
    <w:rsid w:val="008574A5"/>
    <w:rsid w:val="00861E12"/>
    <w:rsid w:val="00872094"/>
    <w:rsid w:val="00886128"/>
    <w:rsid w:val="0089169A"/>
    <w:rsid w:val="00896306"/>
    <w:rsid w:val="008A7B0B"/>
    <w:rsid w:val="008B2C80"/>
    <w:rsid w:val="008C3508"/>
    <w:rsid w:val="008C66FA"/>
    <w:rsid w:val="008D34E6"/>
    <w:rsid w:val="008D450F"/>
    <w:rsid w:val="008D535B"/>
    <w:rsid w:val="008E0A58"/>
    <w:rsid w:val="008E3E7C"/>
    <w:rsid w:val="009004FF"/>
    <w:rsid w:val="009028DD"/>
    <w:rsid w:val="00905A29"/>
    <w:rsid w:val="00907115"/>
    <w:rsid w:val="00907958"/>
    <w:rsid w:val="009110F8"/>
    <w:rsid w:val="00913905"/>
    <w:rsid w:val="00917FED"/>
    <w:rsid w:val="00927ECF"/>
    <w:rsid w:val="00935D8B"/>
    <w:rsid w:val="009421B4"/>
    <w:rsid w:val="009449A2"/>
    <w:rsid w:val="009475A9"/>
    <w:rsid w:val="00951E2B"/>
    <w:rsid w:val="00956F47"/>
    <w:rsid w:val="0095735E"/>
    <w:rsid w:val="00965662"/>
    <w:rsid w:val="00971891"/>
    <w:rsid w:val="00972231"/>
    <w:rsid w:val="00972232"/>
    <w:rsid w:val="00981533"/>
    <w:rsid w:val="009934FB"/>
    <w:rsid w:val="009A14C1"/>
    <w:rsid w:val="009A4BE1"/>
    <w:rsid w:val="009A55EB"/>
    <w:rsid w:val="009A7766"/>
    <w:rsid w:val="009B103C"/>
    <w:rsid w:val="009B1A93"/>
    <w:rsid w:val="009B1B4D"/>
    <w:rsid w:val="009B1BA7"/>
    <w:rsid w:val="009B6D9D"/>
    <w:rsid w:val="009D3547"/>
    <w:rsid w:val="009D3ADF"/>
    <w:rsid w:val="009E3929"/>
    <w:rsid w:val="009F2F34"/>
    <w:rsid w:val="009F53E5"/>
    <w:rsid w:val="00A02062"/>
    <w:rsid w:val="00A12655"/>
    <w:rsid w:val="00A13F85"/>
    <w:rsid w:val="00A16F9C"/>
    <w:rsid w:val="00A21862"/>
    <w:rsid w:val="00A238DB"/>
    <w:rsid w:val="00A24A8C"/>
    <w:rsid w:val="00A34B6A"/>
    <w:rsid w:val="00A40BCF"/>
    <w:rsid w:val="00A47DA1"/>
    <w:rsid w:val="00A51686"/>
    <w:rsid w:val="00A556CE"/>
    <w:rsid w:val="00A60CC9"/>
    <w:rsid w:val="00A845F5"/>
    <w:rsid w:val="00A87094"/>
    <w:rsid w:val="00A91648"/>
    <w:rsid w:val="00A93768"/>
    <w:rsid w:val="00A94393"/>
    <w:rsid w:val="00A94BB9"/>
    <w:rsid w:val="00AA0CC7"/>
    <w:rsid w:val="00AB4578"/>
    <w:rsid w:val="00AB53F1"/>
    <w:rsid w:val="00AC28F9"/>
    <w:rsid w:val="00AC4534"/>
    <w:rsid w:val="00AC4916"/>
    <w:rsid w:val="00AC6306"/>
    <w:rsid w:val="00AC7836"/>
    <w:rsid w:val="00AD0E00"/>
    <w:rsid w:val="00AD3B83"/>
    <w:rsid w:val="00AD4A5C"/>
    <w:rsid w:val="00AE43AA"/>
    <w:rsid w:val="00AF2EAC"/>
    <w:rsid w:val="00AF4C82"/>
    <w:rsid w:val="00B13B99"/>
    <w:rsid w:val="00B143B4"/>
    <w:rsid w:val="00B14A31"/>
    <w:rsid w:val="00B15363"/>
    <w:rsid w:val="00B23A9B"/>
    <w:rsid w:val="00B301BE"/>
    <w:rsid w:val="00B37C0A"/>
    <w:rsid w:val="00B42E39"/>
    <w:rsid w:val="00B467D0"/>
    <w:rsid w:val="00B46A65"/>
    <w:rsid w:val="00B505EB"/>
    <w:rsid w:val="00B77FEB"/>
    <w:rsid w:val="00B8380D"/>
    <w:rsid w:val="00B85692"/>
    <w:rsid w:val="00B94746"/>
    <w:rsid w:val="00B955D1"/>
    <w:rsid w:val="00B9764E"/>
    <w:rsid w:val="00BA60C5"/>
    <w:rsid w:val="00BB1D5B"/>
    <w:rsid w:val="00BB3308"/>
    <w:rsid w:val="00BB4CB6"/>
    <w:rsid w:val="00BB4D5A"/>
    <w:rsid w:val="00BC2E00"/>
    <w:rsid w:val="00BD40CA"/>
    <w:rsid w:val="00BD5B95"/>
    <w:rsid w:val="00BE0228"/>
    <w:rsid w:val="00BF37B9"/>
    <w:rsid w:val="00C04E88"/>
    <w:rsid w:val="00C11A87"/>
    <w:rsid w:val="00C122E0"/>
    <w:rsid w:val="00C12D41"/>
    <w:rsid w:val="00C261E8"/>
    <w:rsid w:val="00C3471D"/>
    <w:rsid w:val="00C36ACE"/>
    <w:rsid w:val="00C55828"/>
    <w:rsid w:val="00C5748D"/>
    <w:rsid w:val="00C57D6D"/>
    <w:rsid w:val="00C61E82"/>
    <w:rsid w:val="00C905B6"/>
    <w:rsid w:val="00C90A37"/>
    <w:rsid w:val="00C932DF"/>
    <w:rsid w:val="00C96292"/>
    <w:rsid w:val="00CA40FD"/>
    <w:rsid w:val="00CA7174"/>
    <w:rsid w:val="00CB2A3C"/>
    <w:rsid w:val="00CB4D34"/>
    <w:rsid w:val="00CB4F43"/>
    <w:rsid w:val="00CB6811"/>
    <w:rsid w:val="00CB7E3A"/>
    <w:rsid w:val="00CC0025"/>
    <w:rsid w:val="00CD12F3"/>
    <w:rsid w:val="00CD6001"/>
    <w:rsid w:val="00CE2489"/>
    <w:rsid w:val="00CF1FB0"/>
    <w:rsid w:val="00CF6269"/>
    <w:rsid w:val="00D008AB"/>
    <w:rsid w:val="00D04908"/>
    <w:rsid w:val="00D116B2"/>
    <w:rsid w:val="00D254B2"/>
    <w:rsid w:val="00D30A05"/>
    <w:rsid w:val="00D4273D"/>
    <w:rsid w:val="00D439E0"/>
    <w:rsid w:val="00D450DA"/>
    <w:rsid w:val="00D45718"/>
    <w:rsid w:val="00D47280"/>
    <w:rsid w:val="00D51DC5"/>
    <w:rsid w:val="00D5516E"/>
    <w:rsid w:val="00D559F0"/>
    <w:rsid w:val="00D5611A"/>
    <w:rsid w:val="00D56A95"/>
    <w:rsid w:val="00D56BF6"/>
    <w:rsid w:val="00D60575"/>
    <w:rsid w:val="00D663AF"/>
    <w:rsid w:val="00D6770D"/>
    <w:rsid w:val="00D708B7"/>
    <w:rsid w:val="00D711AC"/>
    <w:rsid w:val="00D733D4"/>
    <w:rsid w:val="00D74AEF"/>
    <w:rsid w:val="00D75FC1"/>
    <w:rsid w:val="00D7632B"/>
    <w:rsid w:val="00D7701C"/>
    <w:rsid w:val="00D80A67"/>
    <w:rsid w:val="00D82482"/>
    <w:rsid w:val="00D90388"/>
    <w:rsid w:val="00D90610"/>
    <w:rsid w:val="00D9198E"/>
    <w:rsid w:val="00D92C59"/>
    <w:rsid w:val="00D93335"/>
    <w:rsid w:val="00D95D1D"/>
    <w:rsid w:val="00D96869"/>
    <w:rsid w:val="00DA0471"/>
    <w:rsid w:val="00DA05F4"/>
    <w:rsid w:val="00DA33FC"/>
    <w:rsid w:val="00DA5968"/>
    <w:rsid w:val="00DC0410"/>
    <w:rsid w:val="00DC0ABD"/>
    <w:rsid w:val="00DC1F2A"/>
    <w:rsid w:val="00DC4D35"/>
    <w:rsid w:val="00DE232F"/>
    <w:rsid w:val="00DE318D"/>
    <w:rsid w:val="00DE4D74"/>
    <w:rsid w:val="00DF35A2"/>
    <w:rsid w:val="00DF40E6"/>
    <w:rsid w:val="00DF6AD8"/>
    <w:rsid w:val="00E00E9F"/>
    <w:rsid w:val="00E10954"/>
    <w:rsid w:val="00E10E3E"/>
    <w:rsid w:val="00E156CA"/>
    <w:rsid w:val="00E16B7A"/>
    <w:rsid w:val="00E2074A"/>
    <w:rsid w:val="00E30689"/>
    <w:rsid w:val="00E37EA7"/>
    <w:rsid w:val="00E44157"/>
    <w:rsid w:val="00E46E22"/>
    <w:rsid w:val="00E50748"/>
    <w:rsid w:val="00E6089D"/>
    <w:rsid w:val="00E70270"/>
    <w:rsid w:val="00E73214"/>
    <w:rsid w:val="00E761B8"/>
    <w:rsid w:val="00E807D1"/>
    <w:rsid w:val="00E81B5A"/>
    <w:rsid w:val="00E84AC8"/>
    <w:rsid w:val="00E84EB0"/>
    <w:rsid w:val="00E96234"/>
    <w:rsid w:val="00EA277A"/>
    <w:rsid w:val="00EA2E03"/>
    <w:rsid w:val="00EA5061"/>
    <w:rsid w:val="00EB0C44"/>
    <w:rsid w:val="00EB6F60"/>
    <w:rsid w:val="00ED7BEE"/>
    <w:rsid w:val="00EE2446"/>
    <w:rsid w:val="00EE275A"/>
    <w:rsid w:val="00EE3DC5"/>
    <w:rsid w:val="00EF1550"/>
    <w:rsid w:val="00F049FF"/>
    <w:rsid w:val="00F07B60"/>
    <w:rsid w:val="00F14DA2"/>
    <w:rsid w:val="00F17A27"/>
    <w:rsid w:val="00F2491D"/>
    <w:rsid w:val="00F276E3"/>
    <w:rsid w:val="00F366C6"/>
    <w:rsid w:val="00F40754"/>
    <w:rsid w:val="00F408F5"/>
    <w:rsid w:val="00F5185E"/>
    <w:rsid w:val="00F52339"/>
    <w:rsid w:val="00F550C0"/>
    <w:rsid w:val="00F550F4"/>
    <w:rsid w:val="00F663DB"/>
    <w:rsid w:val="00F80D7B"/>
    <w:rsid w:val="00F9308D"/>
    <w:rsid w:val="00F942AE"/>
    <w:rsid w:val="00F94433"/>
    <w:rsid w:val="00F9457D"/>
    <w:rsid w:val="00FA4F91"/>
    <w:rsid w:val="00FB2027"/>
    <w:rsid w:val="00FB7565"/>
    <w:rsid w:val="00FB7F46"/>
    <w:rsid w:val="00FC7A5B"/>
    <w:rsid w:val="00FD009F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5D1"/>
    <w:rPr>
      <w:color w:val="0000FF"/>
      <w:u w:val="single"/>
    </w:rPr>
  </w:style>
  <w:style w:type="paragraph" w:customStyle="1" w:styleId="ConsPlusNonformat">
    <w:name w:val="ConsPlusNonformat"/>
    <w:rsid w:val="00B95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"/>
    <w:basedOn w:val="a"/>
    <w:autoRedefine/>
    <w:rsid w:val="00547F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uiPriority w:val="59"/>
    <w:rsid w:val="00BE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4D5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A776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766"/>
    <w:pPr>
      <w:widowControl w:val="0"/>
      <w:shd w:val="clear" w:color="auto" w:fill="FFFFFF"/>
      <w:spacing w:line="0" w:lineRule="atLeast"/>
    </w:pPr>
    <w:rPr>
      <w:sz w:val="30"/>
      <w:szCs w:val="3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390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Title"/>
    <w:basedOn w:val="a"/>
    <w:link w:val="a8"/>
    <w:qFormat/>
    <w:rsid w:val="00913905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9139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3905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913905"/>
    <w:rPr>
      <w:rFonts w:ascii="Calibri" w:eastAsia="Calibri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913905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139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c"/>
    <w:uiPriority w:val="1"/>
    <w:locked/>
    <w:rsid w:val="00913905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913905"/>
    <w:pPr>
      <w:spacing w:after="0" w:line="240" w:lineRule="auto"/>
    </w:pPr>
    <w:rPr>
      <w:rFonts w:ascii="Calibri" w:hAnsi="Calibri" w:cs="Calibri"/>
    </w:rPr>
  </w:style>
  <w:style w:type="paragraph" w:customStyle="1" w:styleId="newncpi0">
    <w:name w:val="newncpi0"/>
    <w:basedOn w:val="a"/>
    <w:rsid w:val="00913905"/>
    <w:pPr>
      <w:jc w:val="both"/>
    </w:pPr>
  </w:style>
  <w:style w:type="character" w:customStyle="1" w:styleId="name">
    <w:name w:val="name"/>
    <w:rsid w:val="0091390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913905"/>
  </w:style>
  <w:style w:type="character" w:customStyle="1" w:styleId="promulgator">
    <w:name w:val="promulgator"/>
    <w:rsid w:val="00913905"/>
  </w:style>
  <w:style w:type="character" w:customStyle="1" w:styleId="number">
    <w:name w:val="number"/>
    <w:rsid w:val="00913905"/>
  </w:style>
  <w:style w:type="character" w:styleId="ad">
    <w:name w:val="Strong"/>
    <w:basedOn w:val="a0"/>
    <w:uiPriority w:val="22"/>
    <w:qFormat/>
    <w:rsid w:val="00913905"/>
    <w:rPr>
      <w:b/>
      <w:bCs/>
    </w:rPr>
  </w:style>
  <w:style w:type="character" w:styleId="ae">
    <w:name w:val="Emphasis"/>
    <w:basedOn w:val="a0"/>
    <w:uiPriority w:val="20"/>
    <w:qFormat/>
    <w:rsid w:val="0091390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264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4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F9308D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308D"/>
    <w:pPr>
      <w:widowControl w:val="0"/>
      <w:shd w:val="clear" w:color="auto" w:fill="FFFFFF"/>
      <w:spacing w:after="120" w:line="0" w:lineRule="atLeast"/>
      <w:jc w:val="both"/>
    </w:pPr>
    <w:rPr>
      <w:spacing w:val="30"/>
      <w:sz w:val="21"/>
      <w:szCs w:val="21"/>
      <w:lang w:eastAsia="en-US"/>
    </w:rPr>
  </w:style>
  <w:style w:type="character" w:customStyle="1" w:styleId="af1">
    <w:name w:val="Подпись к таблице_"/>
    <w:basedOn w:val="a0"/>
    <w:link w:val="af2"/>
    <w:rsid w:val="00C90A3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C90A37"/>
    <w:pPr>
      <w:widowControl w:val="0"/>
      <w:shd w:val="clear" w:color="auto" w:fill="FFFFFF"/>
      <w:spacing w:line="336" w:lineRule="exact"/>
      <w:ind w:firstLine="720"/>
    </w:pPr>
    <w:rPr>
      <w:sz w:val="30"/>
      <w:szCs w:val="30"/>
      <w:lang w:eastAsia="en-US"/>
    </w:rPr>
  </w:style>
  <w:style w:type="paragraph" w:styleId="HTML">
    <w:name w:val="HTML Preformatted"/>
    <w:basedOn w:val="a"/>
    <w:link w:val="HTML0"/>
    <w:rsid w:val="00A55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6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4pt">
    <w:name w:val="Основной текст (2) + 14 pt"/>
    <w:basedOn w:val="2"/>
    <w:rsid w:val="00064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rebuchetMS12pt1pt">
    <w:name w:val="Основной текст (2) + Trebuchet MS;12 pt;Курсив;Интервал 1 pt"/>
    <w:basedOn w:val="2"/>
    <w:rsid w:val="006F165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pt">
    <w:name w:val="Основной текст (3) + Курсив;Интервал 1 pt"/>
    <w:basedOn w:val="31"/>
    <w:rsid w:val="000362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1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">
    <w:name w:val="Основной текст (3)"/>
    <w:basedOn w:val="31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4">
    <w:name w:val="Основной текст (3) + Малые прописные"/>
    <w:basedOn w:val="31"/>
    <w:rsid w:val="0003625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6251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36251"/>
    <w:pPr>
      <w:widowControl w:val="0"/>
      <w:shd w:val="clear" w:color="auto" w:fill="FFFFFF"/>
      <w:spacing w:line="341" w:lineRule="exact"/>
      <w:jc w:val="both"/>
    </w:pPr>
    <w:rPr>
      <w:rFonts w:ascii="Tahoma" w:eastAsia="Tahoma" w:hAnsi="Tahoma" w:cs="Tahoma"/>
      <w:sz w:val="12"/>
      <w:szCs w:val="12"/>
      <w:lang w:eastAsia="en-US"/>
    </w:rPr>
  </w:style>
  <w:style w:type="character" w:customStyle="1" w:styleId="21">
    <w:name w:val="Основной текст (2) + Курсив"/>
    <w:basedOn w:val="2"/>
    <w:rsid w:val="00176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rsid w:val="00650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rsid w:val="00650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ulim95pt">
    <w:name w:val="Колонтитул + Gulim;9;5 pt"/>
    <w:rsid w:val="00650780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8861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8861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5pt">
    <w:name w:val="Основной текст (8) + 15 pt"/>
    <w:basedOn w:val="8"/>
    <w:rsid w:val="00886128"/>
    <w:rPr>
      <w:rFonts w:ascii="Times New Roman" w:eastAsia="Times New Roman" w:hAnsi="Times New Roman" w:cs="Times New Roman"/>
      <w:b/>
      <w:bCs/>
      <w:color w:val="00000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86128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91">
    <w:name w:val="Основной текст (9) + Не курсив"/>
    <w:basedOn w:val="9"/>
    <w:rsid w:val="0088612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86128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86128"/>
    <w:pPr>
      <w:widowControl w:val="0"/>
      <w:shd w:val="clear" w:color="auto" w:fill="FFFFFF"/>
      <w:spacing w:line="341" w:lineRule="exact"/>
      <w:ind w:firstLine="760"/>
      <w:jc w:val="both"/>
    </w:pPr>
    <w:rPr>
      <w:b/>
      <w:b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886128"/>
    <w:pPr>
      <w:widowControl w:val="0"/>
      <w:shd w:val="clear" w:color="auto" w:fill="FFFFFF"/>
      <w:spacing w:line="341" w:lineRule="exact"/>
      <w:ind w:firstLine="580"/>
      <w:jc w:val="both"/>
    </w:pPr>
    <w:rPr>
      <w:i/>
      <w:iCs/>
      <w:spacing w:val="20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886128"/>
    <w:pPr>
      <w:widowControl w:val="0"/>
      <w:shd w:val="clear" w:color="auto" w:fill="FFFFFF"/>
      <w:spacing w:line="341" w:lineRule="exact"/>
      <w:ind w:firstLine="580"/>
      <w:jc w:val="both"/>
    </w:pPr>
    <w:rPr>
      <w:i/>
      <w:iCs/>
      <w:sz w:val="30"/>
      <w:szCs w:val="30"/>
      <w:lang w:eastAsia="en-US"/>
    </w:rPr>
  </w:style>
  <w:style w:type="paragraph" w:styleId="af5">
    <w:name w:val="header"/>
    <w:basedOn w:val="a"/>
    <w:link w:val="af6"/>
    <w:uiPriority w:val="99"/>
    <w:unhideWhenUsed/>
    <w:rsid w:val="00DE4D7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E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DE4D7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E4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pt">
    <w:name w:val="Основной текст (3) + 15 pt;Не курсив"/>
    <w:basedOn w:val="31"/>
    <w:rsid w:val="00834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5D1"/>
    <w:rPr>
      <w:color w:val="0000FF"/>
      <w:u w:val="single"/>
    </w:rPr>
  </w:style>
  <w:style w:type="paragraph" w:customStyle="1" w:styleId="ConsPlusNonformat">
    <w:name w:val="ConsPlusNonformat"/>
    <w:rsid w:val="00B95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"/>
    <w:basedOn w:val="a"/>
    <w:autoRedefine/>
    <w:rsid w:val="00547F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uiPriority w:val="59"/>
    <w:rsid w:val="00BE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4D5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A776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766"/>
    <w:pPr>
      <w:widowControl w:val="0"/>
      <w:shd w:val="clear" w:color="auto" w:fill="FFFFFF"/>
      <w:spacing w:line="0" w:lineRule="atLeast"/>
    </w:pPr>
    <w:rPr>
      <w:sz w:val="30"/>
      <w:szCs w:val="3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390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Title"/>
    <w:basedOn w:val="a"/>
    <w:link w:val="a8"/>
    <w:qFormat/>
    <w:rsid w:val="00913905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9139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3905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913905"/>
    <w:rPr>
      <w:rFonts w:ascii="Calibri" w:eastAsia="Calibri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913905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139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c"/>
    <w:uiPriority w:val="1"/>
    <w:locked/>
    <w:rsid w:val="00913905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913905"/>
    <w:pPr>
      <w:spacing w:after="0" w:line="240" w:lineRule="auto"/>
    </w:pPr>
    <w:rPr>
      <w:rFonts w:ascii="Calibri" w:hAnsi="Calibri" w:cs="Calibri"/>
    </w:rPr>
  </w:style>
  <w:style w:type="paragraph" w:customStyle="1" w:styleId="newncpi0">
    <w:name w:val="newncpi0"/>
    <w:basedOn w:val="a"/>
    <w:rsid w:val="00913905"/>
    <w:pPr>
      <w:jc w:val="both"/>
    </w:pPr>
  </w:style>
  <w:style w:type="character" w:customStyle="1" w:styleId="name">
    <w:name w:val="name"/>
    <w:rsid w:val="0091390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913905"/>
  </w:style>
  <w:style w:type="character" w:customStyle="1" w:styleId="promulgator">
    <w:name w:val="promulgator"/>
    <w:rsid w:val="00913905"/>
  </w:style>
  <w:style w:type="character" w:customStyle="1" w:styleId="number">
    <w:name w:val="number"/>
    <w:rsid w:val="00913905"/>
  </w:style>
  <w:style w:type="character" w:styleId="ad">
    <w:name w:val="Strong"/>
    <w:basedOn w:val="a0"/>
    <w:uiPriority w:val="22"/>
    <w:qFormat/>
    <w:rsid w:val="00913905"/>
    <w:rPr>
      <w:b/>
      <w:bCs/>
    </w:rPr>
  </w:style>
  <w:style w:type="character" w:styleId="ae">
    <w:name w:val="Emphasis"/>
    <w:basedOn w:val="a0"/>
    <w:uiPriority w:val="20"/>
    <w:qFormat/>
    <w:rsid w:val="0091390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264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4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F9308D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308D"/>
    <w:pPr>
      <w:widowControl w:val="0"/>
      <w:shd w:val="clear" w:color="auto" w:fill="FFFFFF"/>
      <w:spacing w:after="120" w:line="0" w:lineRule="atLeast"/>
      <w:jc w:val="both"/>
    </w:pPr>
    <w:rPr>
      <w:spacing w:val="30"/>
      <w:sz w:val="21"/>
      <w:szCs w:val="21"/>
      <w:lang w:eastAsia="en-US"/>
    </w:rPr>
  </w:style>
  <w:style w:type="character" w:customStyle="1" w:styleId="af1">
    <w:name w:val="Подпись к таблице_"/>
    <w:basedOn w:val="a0"/>
    <w:link w:val="af2"/>
    <w:rsid w:val="00C90A3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C90A37"/>
    <w:pPr>
      <w:widowControl w:val="0"/>
      <w:shd w:val="clear" w:color="auto" w:fill="FFFFFF"/>
      <w:spacing w:line="336" w:lineRule="exact"/>
      <w:ind w:firstLine="720"/>
    </w:pPr>
    <w:rPr>
      <w:sz w:val="30"/>
      <w:szCs w:val="30"/>
      <w:lang w:eastAsia="en-US"/>
    </w:rPr>
  </w:style>
  <w:style w:type="paragraph" w:styleId="HTML">
    <w:name w:val="HTML Preformatted"/>
    <w:basedOn w:val="a"/>
    <w:link w:val="HTML0"/>
    <w:rsid w:val="00A55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6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4pt">
    <w:name w:val="Основной текст (2) + 14 pt"/>
    <w:basedOn w:val="2"/>
    <w:rsid w:val="00064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rebuchetMS12pt1pt">
    <w:name w:val="Основной текст (2) + Trebuchet MS;12 pt;Курсив;Интервал 1 pt"/>
    <w:basedOn w:val="2"/>
    <w:rsid w:val="006F165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pt">
    <w:name w:val="Основной текст (3) + Курсив;Интервал 1 pt"/>
    <w:basedOn w:val="31"/>
    <w:rsid w:val="000362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1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">
    <w:name w:val="Основной текст (3)"/>
    <w:basedOn w:val="31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4">
    <w:name w:val="Основной текст (3) + Малые прописные"/>
    <w:basedOn w:val="31"/>
    <w:rsid w:val="0003625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036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6251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36251"/>
    <w:pPr>
      <w:widowControl w:val="0"/>
      <w:shd w:val="clear" w:color="auto" w:fill="FFFFFF"/>
      <w:spacing w:line="341" w:lineRule="exact"/>
      <w:jc w:val="both"/>
    </w:pPr>
    <w:rPr>
      <w:rFonts w:ascii="Tahoma" w:eastAsia="Tahoma" w:hAnsi="Tahoma" w:cs="Tahoma"/>
      <w:sz w:val="12"/>
      <w:szCs w:val="12"/>
      <w:lang w:eastAsia="en-US"/>
    </w:rPr>
  </w:style>
  <w:style w:type="character" w:customStyle="1" w:styleId="21">
    <w:name w:val="Основной текст (2) + Курсив"/>
    <w:basedOn w:val="2"/>
    <w:rsid w:val="00176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rsid w:val="00650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Колонтитул"/>
    <w:rsid w:val="00650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ulim95pt">
    <w:name w:val="Колонтитул + Gulim;9;5 pt"/>
    <w:rsid w:val="00650780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8861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8861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5pt">
    <w:name w:val="Основной текст (8) + 15 pt"/>
    <w:basedOn w:val="8"/>
    <w:rsid w:val="00886128"/>
    <w:rPr>
      <w:rFonts w:ascii="Times New Roman" w:eastAsia="Times New Roman" w:hAnsi="Times New Roman" w:cs="Times New Roman"/>
      <w:b/>
      <w:bCs/>
      <w:color w:val="00000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86128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91">
    <w:name w:val="Основной текст (9) + Не курсив"/>
    <w:basedOn w:val="9"/>
    <w:rsid w:val="0088612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86128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86128"/>
    <w:pPr>
      <w:widowControl w:val="0"/>
      <w:shd w:val="clear" w:color="auto" w:fill="FFFFFF"/>
      <w:spacing w:line="341" w:lineRule="exact"/>
      <w:ind w:firstLine="760"/>
      <w:jc w:val="both"/>
    </w:pPr>
    <w:rPr>
      <w:b/>
      <w:b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886128"/>
    <w:pPr>
      <w:widowControl w:val="0"/>
      <w:shd w:val="clear" w:color="auto" w:fill="FFFFFF"/>
      <w:spacing w:line="341" w:lineRule="exact"/>
      <w:ind w:firstLine="580"/>
      <w:jc w:val="both"/>
    </w:pPr>
    <w:rPr>
      <w:i/>
      <w:iCs/>
      <w:spacing w:val="20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886128"/>
    <w:pPr>
      <w:widowControl w:val="0"/>
      <w:shd w:val="clear" w:color="auto" w:fill="FFFFFF"/>
      <w:spacing w:line="341" w:lineRule="exact"/>
      <w:ind w:firstLine="580"/>
      <w:jc w:val="both"/>
    </w:pPr>
    <w:rPr>
      <w:i/>
      <w:iCs/>
      <w:sz w:val="30"/>
      <w:szCs w:val="30"/>
      <w:lang w:eastAsia="en-US"/>
    </w:rPr>
  </w:style>
  <w:style w:type="paragraph" w:styleId="af5">
    <w:name w:val="header"/>
    <w:basedOn w:val="a"/>
    <w:link w:val="af6"/>
    <w:uiPriority w:val="99"/>
    <w:unhideWhenUsed/>
    <w:rsid w:val="00DE4D7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E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DE4D7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E4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pt">
    <w:name w:val="Основной текст (3) + 15 pt;Не курсив"/>
    <w:basedOn w:val="31"/>
    <w:rsid w:val="00834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no_OA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B73B-6371-4886-A38D-F8EBE28A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2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Ольга Анатольевна</dc:creator>
  <cp:lastModifiedBy>Белоусова Елена Валерьевна</cp:lastModifiedBy>
  <cp:revision>4</cp:revision>
  <cp:lastPrinted>2019-08-01T13:45:00Z</cp:lastPrinted>
  <dcterms:created xsi:type="dcterms:W3CDTF">2019-09-17T11:45:00Z</dcterms:created>
  <dcterms:modified xsi:type="dcterms:W3CDTF">2019-09-17T11:59:00Z</dcterms:modified>
</cp:coreProperties>
</file>